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Default="00301D17" w:rsidP="00E949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01D17" w:rsidRPr="00B254FF" w:rsidRDefault="00C56E27" w:rsidP="00E949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301D17">
        <w:rPr>
          <w:rFonts w:ascii="Times New Roman" w:hAnsi="Times New Roman" w:cs="Times New Roman"/>
          <w:sz w:val="24"/>
          <w:szCs w:val="24"/>
        </w:rPr>
        <w:t xml:space="preserve"> МФПП ГО Карпинск</w:t>
      </w:r>
    </w:p>
    <w:p w:rsidR="00E9495D" w:rsidRPr="00B254FF" w:rsidRDefault="00301D17" w:rsidP="00E949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</w:t>
      </w:r>
      <w:r w:rsidR="00C24E23">
        <w:rPr>
          <w:rFonts w:ascii="Times New Roman" w:hAnsi="Times New Roman" w:cs="Times New Roman"/>
          <w:sz w:val="24"/>
          <w:szCs w:val="24"/>
        </w:rPr>
        <w:t>3 от  30.03.2016г</w:t>
      </w:r>
      <w:r w:rsidR="006126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95D" w:rsidRPr="00B254FF" w:rsidRDefault="00E9495D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13E" w:rsidRPr="00B254FF" w:rsidRDefault="00AE413E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E413E" w:rsidRPr="00B254FF" w:rsidRDefault="00AE413E" w:rsidP="00F17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БИЗНЕС-ИНКУБАТОРЕ ГОРОДСКОГО ОКРУГА КАРПИНСК"</w:t>
      </w:r>
    </w:p>
    <w:p w:rsidR="00AE413E" w:rsidRPr="00B254FF" w:rsidRDefault="00AE413E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9" w:rsidRDefault="001434E9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E9" w:rsidRPr="00B254FF" w:rsidRDefault="001434E9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FC3" w:rsidRPr="00B254FF" w:rsidRDefault="00674FC3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3E" w:rsidRPr="00B254FF" w:rsidRDefault="00AE413E" w:rsidP="00F17079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C86F59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86F59" w:rsidRPr="00B254FF" w:rsidRDefault="00C86F59" w:rsidP="00F17079">
      <w:pPr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E3D" w:rsidRPr="00F17079" w:rsidRDefault="00B77E3D" w:rsidP="00C2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Бизнес-инкубаторе городского округа Карпинск (далее – Положение) разработано</w:t>
      </w: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24.07.2007 г. № 209-ФЗ «О развитии малого и среднего предпринимательства в Российской Федерации», Областным законом от 4 февраля </w:t>
      </w:r>
      <w:smartTag w:uri="urn:schemas-microsoft-com:office:smarttags" w:element="metricconverter">
        <w:smartTagPr>
          <w:attr w:name="ProductID" w:val="2008 г"/>
        </w:smartTagPr>
        <w:r w:rsidRPr="00F170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10-ОЗ «О развитии малого и среднего предпринимательства в Свердловской области»,</w:t>
      </w:r>
      <w:r w:rsidRPr="00587A44">
        <w:t xml:space="preserve"> </w:t>
      </w:r>
      <w:r w:rsidR="00254F2E" w:rsidRPr="00254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3D" w:rsidRPr="00F17079" w:rsidRDefault="00B77E3D" w:rsidP="00C2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назначение Бизнес-инкубатора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Карпинск (далее – Бизнес-инкубатор)</w:t>
      </w: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специфику и цели, условия и порядок предоставления в аренду помещений начинающим субъектам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оказания им необходимых для ведения предпринимательской деятельности услуг.</w:t>
      </w:r>
    </w:p>
    <w:p w:rsidR="00B77E3D" w:rsidRPr="00F17079" w:rsidRDefault="00B77E3D" w:rsidP="00C2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17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термины и понятия, используемые в настоящем Положении:</w:t>
      </w:r>
    </w:p>
    <w:p w:rsidR="00B77E3D" w:rsidRPr="002F3250" w:rsidRDefault="00B77E3D" w:rsidP="00B7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Бизнес-инкубатор -</w:t>
      </w:r>
      <w:r w:rsidRPr="002F3250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2F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организация, созданная для поддержки предпринимателей на ранней стадии их деятельности путем предоставления в аренду помещений </w:t>
      </w:r>
      <w:r w:rsidR="00143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льготных условиях </w:t>
      </w:r>
      <w:r w:rsidR="00EB3AB5" w:rsidRP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 с предоставление</w:t>
      </w:r>
      <w:r w:rsid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B3AB5" w:rsidRP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субсидий на компенсацию части расходов по оплате аренды помещения под офис </w:t>
      </w:r>
      <w:r w:rsidRPr="002F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оказания необходимых для ведения предпринимательской деятельности услуг, </w:t>
      </w:r>
      <w:r w:rsidR="001434E9" w:rsidRPr="00143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освобождающих арендаторов от непрофильной хозяйственно-эксплуатационной деятельности</w:t>
      </w:r>
      <w:r w:rsidR="00143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</w:t>
      </w:r>
      <w:r w:rsidRPr="002F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консультационных, бухгалтерских и юридических.</w:t>
      </w:r>
    </w:p>
    <w:p w:rsidR="00B77E3D" w:rsidRPr="00F17079" w:rsidRDefault="00B77E3D" w:rsidP="00B7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Управляющая компания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94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фонд поддержки предпринимательства городского округа Карпинск,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</w:t>
      </w:r>
      <w:r w:rsidR="0094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текущее          содержание и обслуживание имущественных комплексов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инкубатора и предоставляющ</w:t>
      </w:r>
      <w:r w:rsidR="0094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аренду помещения 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инкубаторе начинающим субъектам малого и среднего предпринимательства.</w:t>
      </w:r>
      <w:r w:rsidR="00942836" w:rsidRPr="00942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836" w:rsidRPr="00942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Управляющей компании осуществлен Постановлением Главы ГО Карпинск №233 от 13.03.2007г.</w:t>
      </w:r>
    </w:p>
    <w:p w:rsidR="00B77E3D" w:rsidRPr="00051A89" w:rsidRDefault="00B77E3D" w:rsidP="00B77E3D">
      <w:pPr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9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Начинающий субъект малого и среднего предпринимательства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СМСП)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юридическое лицо или индивидуальный предприниматель, отвечающий критериям отнесения к субъектам малого и среднего </w:t>
      </w:r>
      <w:r w:rsidRPr="0005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предпринимательства, предусмотренным федеральным законом от 24.07.2007 г. № 209-ФЗ «О развитии малого и среднего предпринимательства в Российской Федерации», зарегистрированный и осуществляющий свою деятельность на территории Свердловской области,  с момента государственной регистрации которого прошло не более 3 (трех) лет.</w:t>
      </w:r>
      <w:r w:rsidR="00E757E4" w:rsidRPr="00E757E4">
        <w:t xml:space="preserve"> </w:t>
      </w:r>
      <w:r w:rsidR="00E757E4" w:rsidRPr="00E7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предприниматели могут быть отнесены к  начинающим субъектам малого предпринимательства только в том случае, если они зарегистрированы впервые, либо с момента их исключения из ЕГРИП до даты последней по времени регистрации в качестве индивидуального предпринимателя прошло не менее 2 (двух) лет.</w:t>
      </w:r>
    </w:p>
    <w:p w:rsidR="00B77E3D" w:rsidRPr="00F17079" w:rsidRDefault="00B77E3D" w:rsidP="00B7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Наблюдательный Совет бизнес-инкубатора</w:t>
      </w:r>
      <w:r w:rsidRPr="0005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постоянно действующий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коллегиальный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совещательный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орган, образованный на основании Положения о бизнес – инкубаторе, в функции которого входит: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надзор и координация деятельности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оценка эффективности деятельности Управляющей компании и решение иных вопросов, входящих в его компетенцию в соответствии с Положением о бизнес – инкубаторе.</w:t>
      </w:r>
    </w:p>
    <w:p w:rsidR="00B77E3D" w:rsidRPr="00F17079" w:rsidRDefault="00B77E3D" w:rsidP="00B77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принципами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143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F17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изнес-инкубатора являются:</w:t>
      </w:r>
    </w:p>
    <w:p w:rsidR="00B77E3D" w:rsidRPr="004B596D" w:rsidRDefault="00B77E3D" w:rsidP="00B77E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профильность типа </w:t>
      </w:r>
      <w:r w:rsidR="001434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5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изнес-инкубатора;</w:t>
      </w:r>
    </w:p>
    <w:p w:rsidR="00B77E3D" w:rsidRPr="004B596D" w:rsidRDefault="00B77E3D" w:rsidP="00B77E3D">
      <w:pPr>
        <w:pStyle w:val="a3"/>
        <w:numPr>
          <w:ilvl w:val="0"/>
          <w:numId w:val="5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субъектов малого предпринимательства для заключения договоров аренды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4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на конкурсной основе</w:t>
      </w:r>
      <w:r w:rsidRPr="004B5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13E" w:rsidRPr="00B254FF" w:rsidRDefault="00AE413E" w:rsidP="004B596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интересов городского округа Карпинск.</w:t>
      </w:r>
    </w:p>
    <w:p w:rsidR="00AE413E" w:rsidRPr="00B254FF" w:rsidRDefault="002F3250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2F49D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49D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направлено на осуществление имущественной поддержки субъектов малого и среднего предпринимательства на ранней стадии их деятельности в виде предоставления прав владения и пользования помещениями бизнес-инкубатора и оказания услуг на льготных условиях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AB5" w:rsidRP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субсидий 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части расходов по оплате аренды помещения под офис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250" w:rsidRPr="00B254FF" w:rsidRDefault="002F3250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B254FF">
        <w:rPr>
          <w:rFonts w:eastAsiaTheme="minorEastAsia"/>
          <w:lang w:eastAsia="ru-RU"/>
        </w:rPr>
        <w:t xml:space="preserve">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Бизнес-инкубатора осуществляется в соответствии с законодательством Российской Федерации, настоящим Положением и решениями Наблюдательного совета бизнес-инкубатора.</w:t>
      </w:r>
    </w:p>
    <w:p w:rsidR="00D801A6" w:rsidRPr="005F0BA3" w:rsidRDefault="002F3250" w:rsidP="002F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D801A6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имущественный комплекс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801A6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 объединено имущество, принадлежащее </w:t>
      </w:r>
      <w:r w:rsid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</w:t>
      </w:r>
      <w:r w:rsidR="005F0BA3" w:rsidRP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Муниципальному Фонду поддержки предпринимательства городского округа Карпинск</w:t>
      </w:r>
      <w:r w:rsidR="00D801A6" w:rsidRP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0BA3" w:rsidRDefault="00D801A6" w:rsidP="00D80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F325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N </w:t>
      </w:r>
      <w:r w:rsid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325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="002F325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C56E27" w:rsidRP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373,0</w:t>
      </w:r>
      <w:r w:rsidR="002F3250" w:rsidRP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25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м, расположенном по адресу: 624930, Свердловская область, г. Карпинск, ул. Луначарского, </w:t>
      </w:r>
      <w:r w:rsidR="001A031B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2F325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60105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05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этаж)</w:t>
      </w:r>
      <w:r w:rsid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250" w:rsidRPr="00B254FF" w:rsidRDefault="005F0BA3" w:rsidP="00D801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N 2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5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391,2 кв. м, расположенном по адресу: 624930, Свердловская область, г. Карпинск, ул. Луначарского, д. 67 (2 этаж).</w:t>
      </w:r>
    </w:p>
    <w:p w:rsidR="002F3250" w:rsidRPr="00B254FF" w:rsidRDefault="002F3250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3E" w:rsidRPr="00B254FF" w:rsidRDefault="00AE413E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3E" w:rsidRPr="00B254FF" w:rsidRDefault="00AE413E" w:rsidP="00F17079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БИЗНЕС-ИНКУБАТОРА</w:t>
      </w:r>
    </w:p>
    <w:p w:rsidR="004B596D" w:rsidRPr="00B254FF" w:rsidRDefault="004B596D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3E" w:rsidRPr="00B254FF" w:rsidRDefault="00AF5ADA" w:rsidP="00EC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 является создание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благоприятных условий для ведения предпринимательской деятельности на территории городского округа </w:t>
      </w:r>
      <w:r w:rsidR="00EC55C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арпинск для активизации процесса создания новых и развития действующих субъектов малого и среднего предпринимательства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13E" w:rsidRPr="00B254FF" w:rsidRDefault="00AE413E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является оказание субъектам малого и среднего предпринимательства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высокопрофессиональных имущественных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консультационных и офисных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для успешного старта, становления и развития бизнеса.</w:t>
      </w:r>
    </w:p>
    <w:p w:rsidR="00AF5ADA" w:rsidRPr="00B254FF" w:rsidRDefault="00AF5ADA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целей на базе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осуществляется решение следующих задач: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1434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персонала </w:t>
      </w:r>
      <w:r w:rsidR="001E3E3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семинаров, курсов и тренингов;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материальных издержек начинающих предпринимателей посредством предоставления помещений и оборудования в аренду на льготных условиях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</w:t>
      </w:r>
      <w:r w:rsidR="0014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B3AB5" w:rsidRP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убсиди</w:t>
      </w:r>
      <w:r w:rsid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EB3AB5" w:rsidRPr="00EB3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части расходов по оплате аренды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под офис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централизации административно-хозяйственного обслуживания, абонентского комплексного обслуживания бизнеса </w:t>
      </w:r>
      <w:r w:rsidR="001E3E3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специалистов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узкого профиля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</w:t>
      </w:r>
      <w:r w:rsidR="00EB3AB5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AF5ADA" w:rsidRP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финансовым ресурсам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оборотные и инвестиционные цели для развития бизнеса начинающих предпринимателей;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новых прогрессивных технологий и автоматизации процессов через компьютеризацию управленческой деятельности и обеспечение СМ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 коммуникационными, копировальными и иными офисными услугами;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продвижение продукции и услуг СМ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местном, региональном и межрегиональном рынках за счет создания и поддерживания коллективного Интернет-сайта, обеспечения Интернет-рассылок, проведения презентаций, деловых встреч и переговоров, внедрения системы компенсации выставочных и конс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алтинговых затрат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правовой грамотности СМСП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федерального и регионального законодательства,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обеспечения доступа к компьютерным справочно-правовым системам, деловым справочникам, нормативной и методической литературе, организацией и проведением информационных семинаров, изданием справочно-информационных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ADA" w:rsidRPr="00B254FF" w:rsidRDefault="00B432D7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осуществления деятельности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СМСМ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надлежащее материально-техническое оснащение офисных помещений и мест общего пользования, соответствующих санитарным нормам, требованиям охраны труда и техники </w:t>
      </w:r>
      <w:r w:rsidR="00AF5ADA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безопасности, правилам противопожарной безопасности, инструкциям общей безопасности общественных зданий.</w:t>
      </w:r>
    </w:p>
    <w:p w:rsidR="00AF5ADA" w:rsidRPr="00B254FF" w:rsidRDefault="00AF5ADA" w:rsidP="00F170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DA" w:rsidRPr="00B254FF" w:rsidRDefault="00A37F2C" w:rsidP="00F170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ДЕЯТЕЛЬНОСТИ И УСЛУГИ</w:t>
      </w:r>
    </w:p>
    <w:p w:rsidR="004B596D" w:rsidRPr="00B254FF" w:rsidRDefault="004B596D" w:rsidP="00F1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3E" w:rsidRPr="00B254FF" w:rsidRDefault="00B432D7" w:rsidP="00F1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0105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0105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- офисное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Бизнес-инкубатор обеспечивает оказание следующих основных услуг: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Предоставление в аренду субъектам СМСП нежилых офисных помещений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в порядке и на условиях, определенных настоящим Положением;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Обеспечение арендаторов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 обязательным (сопутствующим) пакетом услуг, освобождающих арендаторов от непрофильной хозяйственно-эксплуатационной деятельности: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подключение к локальной компьютерной, телефонной сети;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доступа к местам общего пользования (санузлы, автостоянка);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почтово-секретарские услуги;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ежедневная уборка помещений и придомовой территории;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круглосуточная охрана помещений, организация контроля за доступом посетителей;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коммунальных услуг (обеспечение энерго-, тепло-, водоснабжения, водоотведения, вывоза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инженерно-техническое и хозяйственное обслуживание, ремонт помещений, сетей и коммуникаций.</w:t>
      </w:r>
    </w:p>
    <w:p w:rsidR="00A37F2C" w:rsidRPr="00B254FF" w:rsidRDefault="00705089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арендаторов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(на основании договоров о возмездном оказании услуг) дополнительным пакетом услуг: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 конференц-зала и комнаты переговоров;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 офисной мебели;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аренда презентационного, компьютерного и оргоборудования;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стационарной телефонной связью (городской и междугородней);</w:t>
      </w:r>
    </w:p>
    <w:p w:rsidR="00E661BC" w:rsidRPr="00B254FF" w:rsidRDefault="00E661B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копировальные услуги;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информационным базам данных;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выхода в сеть Интернет;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обслуживание сети и сервера, настройки и иные услуги системного администратора;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по обслуживанию переговоров (секретарские, юридические, копировально-множительные и др.);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консультационно-информационные услуги (управленческий консалтинг, содействие в разработке бизнес-планов, инвестиционных меморандумов и др.);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B77E3D" w:rsidRPr="00B77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СМСП, в том числе по основам ведения предпринимательской деятельности, менеджменту, маркетингу, бизнес-планированию, компьютерным технологиям и др</w:t>
      </w:r>
      <w:r w:rsidR="00452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услуги (разработка учредительных и иных документов, правовое обслуживание, сопровождение и судебная защита бизнеса);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бухгалтерские услуги (организация бухгалтерского и налогового учета, оформление налоговых деклараций, в т.ч. на электронных носителях и др.);</w:t>
      </w:r>
    </w:p>
    <w:p w:rsidR="00A37F2C" w:rsidRPr="00B254FF" w:rsidRDefault="00A37F2C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финансовые услуги (предоставление микрозаймов, инвестиционных займов, содействие в оформлении заявок и др.).</w:t>
      </w:r>
    </w:p>
    <w:p w:rsidR="00A37F2C" w:rsidRPr="00B254FF" w:rsidRDefault="00705089" w:rsidP="004B59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возмездных услуг и расценок утверждается Управляющей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компанией, а 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копия доводится до сведения арендаторов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</w:t>
      </w:r>
      <w:r w:rsidR="00E95F0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на информационном стенде Бизнес-инкубатора</w:t>
      </w:r>
      <w:r w:rsidR="00A37F2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089" w:rsidRPr="00B254FF" w:rsidRDefault="00705089" w:rsidP="00E95F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оказания 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предусмотренным настоящим Положением, </w:t>
      </w:r>
      <w:r w:rsidR="00EB3AB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 должен соответствовать следующим требованиям:</w:t>
      </w:r>
    </w:p>
    <w:p w:rsidR="00705089" w:rsidRPr="00B254FF" w:rsidRDefault="00705089" w:rsidP="00E95F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3.4.1.  Общая площадь нежилых помещений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 должна составлять не менее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кв. м, при этом площадь, предназначенная для размещения начинающих СМСП, должна </w:t>
      </w:r>
      <w:r w:rsidR="00F6270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F6270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от  полезной площади </w:t>
      </w:r>
      <w:r w:rsidR="00452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</w:t>
      </w:r>
      <w:r w:rsidR="00F6270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оставшаяся часть может быть использована для размещения платежеспособных арендаторов, не относящихся к категории начинающих</w:t>
      </w:r>
      <w:r w:rsidR="00E858F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платежеспособным арендатор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8F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могут быть отнесены также организации, не являющиеся СМСП, но необходимые для деятельности СМСП (адвокатура, нотариат</w:t>
      </w:r>
      <w:r w:rsidR="00545F4F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государственные органы</w:t>
      </w:r>
      <w:r w:rsidR="00E858F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</w:t>
      </w:r>
      <w:r w:rsidR="00E91DA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целей применения настоящего пункта в расчет не берется площадь, занимаемая Управляющей компанией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подсобными помещениями и помещениями общего пользования (коридоры, сан.узлы)</w:t>
      </w:r>
      <w:r w:rsidR="00E858F0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58F0" w:rsidRPr="00B254FF" w:rsidRDefault="00E661BC" w:rsidP="00E95F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7B10B7" w:rsidRP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Бизнес-инкубаторе должно быть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н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мест, оборудованных мебелью и выходом в Интернет. Для каждого рабочего места должен быть предусмотрен телефон с выходом на городскую и междугородную связь.</w:t>
      </w:r>
    </w:p>
    <w:p w:rsidR="00E661BC" w:rsidRPr="00B254FF" w:rsidRDefault="00E661BC" w:rsidP="00E9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не менее одной оборудованной (мебель, телефон) переговорной комнаты.</w:t>
      </w:r>
    </w:p>
    <w:p w:rsidR="00705089" w:rsidRPr="00B254FF" w:rsidRDefault="00705089" w:rsidP="00F17079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BC" w:rsidRPr="00B254FF" w:rsidRDefault="00E661BC" w:rsidP="00F17079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И ПОРЯДОК ПРЕДОСТ</w:t>
      </w:r>
      <w:r w:rsidR="006B6F2F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НЕЖИЛЫХ ПОМЕЩЕНИЙ БИЗНЕС-ИНКУБАТОРА В АРЕНДУ</w:t>
      </w:r>
    </w:p>
    <w:p w:rsidR="00E661BC" w:rsidRPr="00B254FF" w:rsidRDefault="00E661BC" w:rsidP="00F17079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F07" w:rsidRPr="00051A89" w:rsidRDefault="00E661BC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95F0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нежилых помещений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95F0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 в аренду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="00E95F07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218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конкурса, проведенного в соответствии с п</w:t>
      </w:r>
      <w:r w:rsidR="00A729D8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4.5. </w:t>
      </w:r>
      <w:r w:rsidR="00A8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55DB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4.5.7.</w:t>
      </w:r>
      <w:r w:rsidR="00A729D8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="00E91DA7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7E4" w:rsidRPr="00E75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7E4" w:rsidRPr="00E7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переезде арендатора из одного офиса в другой или увеличении количества арендуемых офисов </w:t>
      </w:r>
      <w:r w:rsidR="00E7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F8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определяемый</w:t>
      </w:r>
      <w:r w:rsidR="00E75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целей отнесения СМСП к категории начинающих (п. 1.3 настоящего Положения) исчисляется с момента первоначального размещения СМСП в Бизнес-инкубаторе ГО Карпинск</w:t>
      </w:r>
    </w:p>
    <w:p w:rsidR="00AE413E" w:rsidRPr="00B254FF" w:rsidRDefault="00927373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2D7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E413E" w:rsidRP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запрет на размещение 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E413E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</w:t>
      </w:r>
      <w:r w:rsidR="005F140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40D" w:rsidRPr="00B254F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предпринимательства:</w:t>
      </w:r>
    </w:p>
    <w:p w:rsidR="00AE413E" w:rsidRPr="00B254FF" w:rsidRDefault="00AE413E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F140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которых </w:t>
      </w:r>
      <w:r w:rsidR="007B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сопряжена с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</w:t>
      </w:r>
      <w:r w:rsidR="005F140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 w:rsidR="005F140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механические шумы от швейных машин, полиграфического оборудования, тренажеров фитнес-центров, стиральных машин прачечных и др.);</w:t>
      </w:r>
    </w:p>
    <w:p w:rsidR="00AE413E" w:rsidRPr="00B254FF" w:rsidRDefault="00AE413E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организаций культуры (громкие акустические звуки от музыкальных инструментов, вокала, декламирования и др.);</w:t>
      </w:r>
    </w:p>
    <w:p w:rsidR="00AE413E" w:rsidRPr="00B254FF" w:rsidRDefault="00AE413E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вредных производств, в процессе которых используются токсичные, легковоспламеняющиеся и легко испаряемые вещества (клеи, растворители, разбавители, реагенты и другие химические вещества), включая их складское хранение (например, химчисток одежды, мастерских по ремонту обуви, химических лабораторий</w:t>
      </w:r>
      <w:r w:rsidR="00C56E27" w:rsidRP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парикмахерских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маникюра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927373" w:rsidRPr="00B254FF" w:rsidRDefault="00AE413E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F140D" w:rsidRPr="00B254FF">
        <w:rPr>
          <w:rFonts w:ascii="Times New Roman" w:hAnsi="Times New Roman" w:cs="Times New Roman"/>
          <w:bCs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27373" w:rsidRPr="00B254FF" w:rsidRDefault="00927373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</w:t>
      </w:r>
      <w:r w:rsidR="005F140D" w:rsidRPr="00B254FF">
        <w:rPr>
          <w:rFonts w:ascii="Times New Roman" w:hAnsi="Times New Roman" w:cs="Times New Roman"/>
          <w:bCs/>
          <w:sz w:val="24"/>
          <w:szCs w:val="24"/>
        </w:rPr>
        <w:t xml:space="preserve">) являющихся участниками </w:t>
      </w:r>
      <w:r w:rsidRPr="00B254FF">
        <w:rPr>
          <w:rFonts w:ascii="Times New Roman" w:hAnsi="Times New Roman" w:cs="Times New Roman"/>
          <w:bCs/>
          <w:sz w:val="24"/>
          <w:szCs w:val="24"/>
        </w:rPr>
        <w:t>соглашений о разделе продукции;</w:t>
      </w:r>
    </w:p>
    <w:p w:rsidR="00927373" w:rsidRPr="00B254FF" w:rsidRDefault="00927373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5F140D" w:rsidRPr="00B254FF">
        <w:rPr>
          <w:rFonts w:ascii="Times New Roman" w:hAnsi="Times New Roman" w:cs="Times New Roman"/>
          <w:bCs/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5F140D" w:rsidRPr="00B254FF" w:rsidRDefault="00927373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="005F140D" w:rsidRPr="00B254FF">
        <w:rPr>
          <w:rFonts w:ascii="Times New Roman" w:hAnsi="Times New Roman" w:cs="Times New Roman"/>
          <w:bCs/>
          <w:sz w:val="24"/>
          <w:szCs w:val="24"/>
        </w:rPr>
        <w:t xml:space="preserve">являющихся в порядке, установленном </w:t>
      </w:r>
      <w:hyperlink r:id="rId8" w:history="1">
        <w:r w:rsidR="005F140D" w:rsidRPr="00B254FF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="005F140D" w:rsidRPr="00B254F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51E36" w:rsidRPr="00B254FF" w:rsidRDefault="00651E36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3</w:t>
      </w:r>
      <w:r w:rsidRPr="00B254FF">
        <w:rPr>
          <w:rFonts w:ascii="Times New Roman" w:hAnsi="Times New Roman" w:cs="Times New Roman"/>
          <w:bCs/>
          <w:sz w:val="24"/>
          <w:szCs w:val="24"/>
        </w:rPr>
        <w:t>. Организации, осуществляющие виды деятельности, указанные в пп. 1-3 п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4.2 настоящего Положения, могут быть размещены в здании </w:t>
      </w:r>
      <w:r w:rsidR="007B10B7">
        <w:rPr>
          <w:rFonts w:ascii="Times New Roman" w:hAnsi="Times New Roman" w:cs="Times New Roman"/>
          <w:bCs/>
          <w:sz w:val="24"/>
          <w:szCs w:val="24"/>
        </w:rPr>
        <w:t>Бизнес-инкубатора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8CF" w:rsidRPr="00B254FF">
        <w:rPr>
          <w:rFonts w:ascii="Times New Roman" w:hAnsi="Times New Roman" w:cs="Times New Roman"/>
          <w:bCs/>
          <w:sz w:val="24"/>
          <w:szCs w:val="24"/>
        </w:rPr>
        <w:t xml:space="preserve">только в том случае, </w:t>
      </w:r>
      <w:r w:rsidRPr="00B254FF">
        <w:rPr>
          <w:rFonts w:ascii="Times New Roman" w:hAnsi="Times New Roman" w:cs="Times New Roman"/>
          <w:bCs/>
          <w:sz w:val="24"/>
          <w:szCs w:val="24"/>
        </w:rPr>
        <w:t>если арендуемое помещение будет использоваться ими  в качестве офисного.</w:t>
      </w:r>
    </w:p>
    <w:p w:rsidR="00651E36" w:rsidRPr="00B254FF" w:rsidRDefault="00651E36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4</w:t>
      </w:r>
      <w:r w:rsidRPr="00B254FF">
        <w:rPr>
          <w:rFonts w:ascii="Times New Roman" w:hAnsi="Times New Roman" w:cs="Times New Roman"/>
          <w:bCs/>
          <w:sz w:val="24"/>
          <w:szCs w:val="24"/>
        </w:rPr>
        <w:t>. Для проведения конкурс</w:t>
      </w:r>
      <w:r w:rsidR="00256218">
        <w:rPr>
          <w:rFonts w:ascii="Times New Roman" w:hAnsi="Times New Roman" w:cs="Times New Roman"/>
          <w:bCs/>
          <w:sz w:val="24"/>
          <w:szCs w:val="24"/>
        </w:rPr>
        <w:t>ов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>на право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>заключения договор</w:t>
      </w:r>
      <w:r w:rsidR="00256218">
        <w:rPr>
          <w:rFonts w:ascii="Times New Roman" w:hAnsi="Times New Roman" w:cs="Times New Roman"/>
          <w:bCs/>
          <w:sz w:val="24"/>
          <w:szCs w:val="24"/>
        </w:rPr>
        <w:t>ов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 аренды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218">
        <w:rPr>
          <w:rFonts w:ascii="Times New Roman" w:hAnsi="Times New Roman" w:cs="Times New Roman"/>
          <w:bCs/>
          <w:sz w:val="24"/>
          <w:szCs w:val="24"/>
        </w:rPr>
        <w:t xml:space="preserve">офисных помещений в здании Бизнес-инкубатора 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создается конкурсная комиссия, персональный состав которой утверждается </w:t>
      </w:r>
      <w:r w:rsidR="00FA2178">
        <w:rPr>
          <w:rFonts w:ascii="Times New Roman" w:hAnsi="Times New Roman" w:cs="Times New Roman"/>
          <w:bCs/>
          <w:sz w:val="24"/>
          <w:szCs w:val="24"/>
        </w:rPr>
        <w:t>приказом Управляющей компании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Бизнес</w:t>
      </w:r>
      <w:r w:rsidR="007B10B7">
        <w:rPr>
          <w:rFonts w:ascii="Times New Roman" w:hAnsi="Times New Roman" w:cs="Times New Roman"/>
          <w:bCs/>
          <w:sz w:val="24"/>
          <w:szCs w:val="24"/>
        </w:rPr>
        <w:t>-</w:t>
      </w:r>
      <w:r w:rsidRPr="00B254FF">
        <w:rPr>
          <w:rFonts w:ascii="Times New Roman" w:hAnsi="Times New Roman" w:cs="Times New Roman"/>
          <w:bCs/>
          <w:sz w:val="24"/>
          <w:szCs w:val="24"/>
        </w:rPr>
        <w:t>инкубатора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E36" w:rsidRPr="00B254FF" w:rsidRDefault="00651E36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4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.1. Число членов комиссии должно быть не менее </w:t>
      </w:r>
      <w:r w:rsidR="00256218">
        <w:rPr>
          <w:rFonts w:ascii="Times New Roman" w:hAnsi="Times New Roman" w:cs="Times New Roman"/>
          <w:bCs/>
          <w:sz w:val="24"/>
          <w:szCs w:val="24"/>
        </w:rPr>
        <w:t>пяти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651E36" w:rsidRDefault="00651E36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4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.2. Членами комиссии не могут быть физические лица, лично заинтересованные в результатах конкурсов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конкурсов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конкурсов). В случае выявления в составе комиссии указанных лиц </w:t>
      </w:r>
      <w:r w:rsidR="00A729D8">
        <w:rPr>
          <w:rFonts w:ascii="Times New Roman" w:hAnsi="Times New Roman" w:cs="Times New Roman"/>
          <w:bCs/>
          <w:sz w:val="24"/>
          <w:szCs w:val="24"/>
        </w:rPr>
        <w:t>орган</w:t>
      </w:r>
      <w:r w:rsidRPr="00B254FF">
        <w:rPr>
          <w:rFonts w:ascii="Times New Roman" w:hAnsi="Times New Roman" w:cs="Times New Roman"/>
          <w:bCs/>
          <w:sz w:val="24"/>
          <w:szCs w:val="24"/>
        </w:rPr>
        <w:t>, принявший решение о создании комиссии, обязан незамедлительно заменить их иными физическими лицами.</w:t>
      </w:r>
    </w:p>
    <w:p w:rsidR="00256218" w:rsidRPr="00C24E23" w:rsidRDefault="00256218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E23">
        <w:rPr>
          <w:rFonts w:ascii="Times New Roman" w:hAnsi="Times New Roman" w:cs="Times New Roman"/>
          <w:bCs/>
          <w:sz w:val="24"/>
          <w:szCs w:val="24"/>
        </w:rPr>
        <w:t xml:space="preserve">4.4.3. В состав комиссии входит два представителя от Координационного совета по развитию </w:t>
      </w:r>
      <w:r w:rsidR="00FA2178" w:rsidRPr="00C24E23">
        <w:rPr>
          <w:rFonts w:ascii="Times New Roman" w:hAnsi="Times New Roman" w:cs="Times New Roman"/>
          <w:bCs/>
          <w:sz w:val="24"/>
          <w:szCs w:val="24"/>
        </w:rPr>
        <w:t xml:space="preserve">малого и среднего </w:t>
      </w:r>
      <w:r w:rsidRPr="00C24E23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  <w:r w:rsidR="00FA2178" w:rsidRPr="00C24E23">
        <w:rPr>
          <w:rFonts w:ascii="Times New Roman" w:hAnsi="Times New Roman" w:cs="Times New Roman"/>
          <w:bCs/>
          <w:sz w:val="24"/>
          <w:szCs w:val="24"/>
        </w:rPr>
        <w:t>и инвестициям в городском округе Карпинск</w:t>
      </w:r>
      <w:r w:rsidRPr="00C24E23">
        <w:rPr>
          <w:rFonts w:ascii="Times New Roman" w:hAnsi="Times New Roman" w:cs="Times New Roman"/>
          <w:bCs/>
          <w:sz w:val="24"/>
          <w:szCs w:val="24"/>
        </w:rPr>
        <w:t xml:space="preserve">, один представитель от </w:t>
      </w:r>
      <w:r w:rsidR="00FA2178" w:rsidRPr="00C24E23">
        <w:rPr>
          <w:rFonts w:ascii="Times New Roman" w:hAnsi="Times New Roman" w:cs="Times New Roman"/>
          <w:bCs/>
          <w:sz w:val="24"/>
          <w:szCs w:val="24"/>
        </w:rPr>
        <w:t>Отдела</w:t>
      </w:r>
      <w:r w:rsidRPr="00C24E23">
        <w:rPr>
          <w:rFonts w:ascii="Times New Roman" w:hAnsi="Times New Roman" w:cs="Times New Roman"/>
          <w:bCs/>
          <w:sz w:val="24"/>
          <w:szCs w:val="24"/>
        </w:rPr>
        <w:t xml:space="preserve"> по управлению имуществом</w:t>
      </w:r>
      <w:r w:rsidR="00A87D87" w:rsidRPr="00C24E2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C24E2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Карпинск и два представителя от Управляющей компании Бизнес-инкубатора.</w:t>
      </w:r>
    </w:p>
    <w:p w:rsidR="00651E36" w:rsidRPr="00EB3AB5" w:rsidRDefault="00651E36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B5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EB3AB5">
        <w:rPr>
          <w:rFonts w:ascii="Times New Roman" w:hAnsi="Times New Roman" w:cs="Times New Roman"/>
          <w:bCs/>
          <w:sz w:val="24"/>
          <w:szCs w:val="24"/>
        </w:rPr>
        <w:t>4</w:t>
      </w:r>
      <w:r w:rsidRPr="00EB3AB5">
        <w:rPr>
          <w:rFonts w:ascii="Times New Roman" w:hAnsi="Times New Roman" w:cs="Times New Roman"/>
          <w:bCs/>
          <w:sz w:val="24"/>
          <w:szCs w:val="24"/>
        </w:rPr>
        <w:t>.</w:t>
      </w:r>
      <w:r w:rsidR="00FA2178" w:rsidRPr="00EB3AB5">
        <w:rPr>
          <w:rFonts w:ascii="Times New Roman" w:hAnsi="Times New Roman" w:cs="Times New Roman"/>
          <w:bCs/>
          <w:sz w:val="24"/>
          <w:szCs w:val="24"/>
        </w:rPr>
        <w:t>4</w:t>
      </w:r>
      <w:r w:rsidRPr="00EB3AB5">
        <w:rPr>
          <w:rFonts w:ascii="Times New Roman" w:hAnsi="Times New Roman" w:cs="Times New Roman"/>
          <w:bCs/>
          <w:sz w:val="24"/>
          <w:szCs w:val="24"/>
        </w:rPr>
        <w:t xml:space="preserve">. Замена члена комиссии допускается по решению </w:t>
      </w:r>
      <w:r w:rsidR="00FA2178" w:rsidRPr="00EB3AB5">
        <w:rPr>
          <w:rFonts w:ascii="Times New Roman" w:hAnsi="Times New Roman" w:cs="Times New Roman"/>
          <w:bCs/>
          <w:sz w:val="24"/>
          <w:szCs w:val="24"/>
        </w:rPr>
        <w:t>Управляющей компании Бизнес-инкубатора</w:t>
      </w:r>
      <w:r w:rsidRPr="00EB3AB5">
        <w:rPr>
          <w:rFonts w:ascii="Times New Roman" w:hAnsi="Times New Roman" w:cs="Times New Roman"/>
          <w:bCs/>
          <w:sz w:val="24"/>
          <w:szCs w:val="24"/>
        </w:rPr>
        <w:t>.</w:t>
      </w:r>
    </w:p>
    <w:p w:rsidR="005179DB" w:rsidRPr="00EB3AB5" w:rsidRDefault="00651E36" w:rsidP="0051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B5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EB3AB5">
        <w:rPr>
          <w:rFonts w:ascii="Times New Roman" w:hAnsi="Times New Roman" w:cs="Times New Roman"/>
          <w:bCs/>
          <w:sz w:val="24"/>
          <w:szCs w:val="24"/>
        </w:rPr>
        <w:t>4</w:t>
      </w:r>
      <w:r w:rsidRPr="00EB3AB5">
        <w:rPr>
          <w:rFonts w:ascii="Times New Roman" w:hAnsi="Times New Roman" w:cs="Times New Roman"/>
          <w:bCs/>
          <w:sz w:val="24"/>
          <w:szCs w:val="24"/>
        </w:rPr>
        <w:t>.</w:t>
      </w:r>
      <w:r w:rsidR="00FA2178" w:rsidRPr="00EB3AB5">
        <w:rPr>
          <w:rFonts w:ascii="Times New Roman" w:hAnsi="Times New Roman" w:cs="Times New Roman"/>
          <w:bCs/>
          <w:sz w:val="24"/>
          <w:szCs w:val="24"/>
        </w:rPr>
        <w:t>5</w:t>
      </w:r>
      <w:r w:rsidRPr="00EB3A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79DB" w:rsidRPr="00EB3AB5">
        <w:rPr>
          <w:rFonts w:ascii="Times New Roman" w:hAnsi="Times New Roman" w:cs="Times New Roman"/>
          <w:bCs/>
          <w:sz w:val="24"/>
          <w:szCs w:val="24"/>
        </w:rPr>
        <w:t>Конкурсной комиссией осуществляются определение участников конкурса, рассмотрение, оценка и сопоставление заявок на участие в конкурсе, определение победителя конкурса, ведение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651E36" w:rsidRPr="00B254FF" w:rsidRDefault="00651E36" w:rsidP="0065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B5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EB3AB5">
        <w:rPr>
          <w:rFonts w:ascii="Times New Roman" w:hAnsi="Times New Roman" w:cs="Times New Roman"/>
          <w:bCs/>
          <w:sz w:val="24"/>
          <w:szCs w:val="24"/>
        </w:rPr>
        <w:t>4</w:t>
      </w:r>
      <w:r w:rsidRPr="00EB3AB5">
        <w:rPr>
          <w:rFonts w:ascii="Times New Roman" w:hAnsi="Times New Roman" w:cs="Times New Roman"/>
          <w:bCs/>
          <w:sz w:val="24"/>
          <w:szCs w:val="24"/>
        </w:rPr>
        <w:t>.</w:t>
      </w:r>
      <w:r w:rsidR="005179DB" w:rsidRPr="00EB3AB5">
        <w:rPr>
          <w:rFonts w:ascii="Times New Roman" w:hAnsi="Times New Roman" w:cs="Times New Roman"/>
          <w:bCs/>
          <w:sz w:val="24"/>
          <w:szCs w:val="24"/>
        </w:rPr>
        <w:t>6</w:t>
      </w:r>
      <w:r w:rsidRPr="00EB3AB5">
        <w:rPr>
          <w:rFonts w:ascii="Times New Roman" w:hAnsi="Times New Roman" w:cs="Times New Roman"/>
          <w:bCs/>
          <w:sz w:val="24"/>
          <w:szCs w:val="24"/>
        </w:rPr>
        <w:t xml:space="preserve">. Комиссия правомочна осуществлять функции, предусмотренные </w:t>
      </w:r>
      <w:hyperlink w:anchor="Par211" w:tooltip="Ссылка на текущий документ" w:history="1">
        <w:r w:rsidRPr="00EB3AB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4.</w:t>
        </w:r>
        <w:r w:rsidR="00B254FF" w:rsidRPr="00EB3AB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 w:rsidRPr="00EB3AB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FA2178" w:rsidRPr="00EB3AB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Pr="00EB3AB5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, если на заседании комиссии присутствует </w:t>
      </w:r>
      <w:r w:rsidR="00E15FD3">
        <w:rPr>
          <w:rFonts w:ascii="Times New Roman" w:hAnsi="Times New Roman" w:cs="Times New Roman"/>
          <w:bCs/>
          <w:sz w:val="24"/>
          <w:szCs w:val="24"/>
        </w:rPr>
        <w:t>более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651E36" w:rsidRDefault="00651E36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4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="005179DB">
        <w:rPr>
          <w:rFonts w:ascii="Times New Roman" w:hAnsi="Times New Roman" w:cs="Times New Roman"/>
          <w:bCs/>
          <w:sz w:val="24"/>
          <w:szCs w:val="24"/>
        </w:rPr>
        <w:t>7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Итоги заседания конкурсной комиссии оформляются протоколом.</w:t>
      </w:r>
    </w:p>
    <w:p w:rsidR="007D36D2" w:rsidRPr="00B254FF" w:rsidRDefault="007D36D2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4.4.8. Заседания конкурсной комиссии проводятся по мере необходимости.</w:t>
      </w:r>
    </w:p>
    <w:p w:rsidR="00716F57" w:rsidRPr="00B254FF" w:rsidRDefault="00716F57" w:rsidP="00716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5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Pr="00B254FF">
        <w:rPr>
          <w:rFonts w:ascii="Times New Roman" w:hAnsi="Times New Roman" w:cs="Times New Roman"/>
          <w:sz w:val="24"/>
          <w:szCs w:val="24"/>
        </w:rPr>
        <w:t xml:space="preserve"> Для заключения договора аренды помещения </w:t>
      </w:r>
      <w:r w:rsidR="00EB3AB5">
        <w:rPr>
          <w:rFonts w:ascii="Times New Roman" w:hAnsi="Times New Roman" w:cs="Times New Roman"/>
          <w:sz w:val="24"/>
          <w:szCs w:val="24"/>
        </w:rPr>
        <w:t>под офис</w:t>
      </w:r>
      <w:r w:rsidR="005F0BA3">
        <w:rPr>
          <w:rFonts w:ascii="Times New Roman" w:hAnsi="Times New Roman" w:cs="Times New Roman"/>
          <w:sz w:val="24"/>
          <w:szCs w:val="24"/>
        </w:rPr>
        <w:t xml:space="preserve"> </w:t>
      </w:r>
      <w:r w:rsidR="00254F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4FF">
        <w:rPr>
          <w:rFonts w:ascii="Times New Roman" w:hAnsi="Times New Roman" w:cs="Times New Roman"/>
          <w:sz w:val="24"/>
          <w:szCs w:val="24"/>
        </w:rPr>
        <w:t>заявитель предоставляет заявку, форма которой утверждается Наблюдательным Советом</w:t>
      </w:r>
      <w:r w:rsidR="005179DB">
        <w:rPr>
          <w:rFonts w:ascii="Times New Roman" w:hAnsi="Times New Roman" w:cs="Times New Roman"/>
          <w:sz w:val="24"/>
          <w:szCs w:val="24"/>
        </w:rPr>
        <w:t xml:space="preserve"> Бизнес-инкубатора</w:t>
      </w:r>
      <w:r w:rsidRPr="00B254FF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:rsidR="00716F57" w:rsidRPr="00B254FF" w:rsidRDefault="007D36D2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6D2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предпринимателя, заверенные подписью руководителя и печатью юридического лица или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F57" w:rsidRPr="00B254FF" w:rsidRDefault="00716F57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sz w:val="24"/>
          <w:szCs w:val="24"/>
        </w:rPr>
        <w:t>Копия устава (для юридических лиц), заверенная подписью руководителя и печатью организации.</w:t>
      </w:r>
    </w:p>
    <w:p w:rsidR="00716F57" w:rsidRPr="00B254FF" w:rsidRDefault="00716F57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по местонахождению организации, заверенная подписью руководителя и печатью организации</w:t>
      </w:r>
      <w:r w:rsidR="00B73792" w:rsidRPr="00B737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73792" w:rsidRPr="00B73792">
        <w:rPr>
          <w:rFonts w:ascii="Times New Roman" w:hAnsi="Times New Roman" w:cs="Times New Roman"/>
          <w:sz w:val="24"/>
          <w:szCs w:val="24"/>
        </w:rPr>
        <w:t>или индивидуальным предпринимателем</w:t>
      </w:r>
      <w:r w:rsidRPr="00B254FF">
        <w:rPr>
          <w:rFonts w:ascii="Times New Roman" w:hAnsi="Times New Roman" w:cs="Times New Roman"/>
          <w:sz w:val="24"/>
          <w:szCs w:val="24"/>
        </w:rPr>
        <w:t>.</w:t>
      </w:r>
    </w:p>
    <w:p w:rsidR="00716F57" w:rsidRPr="00B254FF" w:rsidRDefault="005179DB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9DB">
        <w:rPr>
          <w:rFonts w:ascii="Times New Roman" w:hAnsi="Times New Roman" w:cs="Times New Roman"/>
          <w:sz w:val="24"/>
          <w:szCs w:val="24"/>
        </w:rPr>
        <w:t>Копии документов, подтверждающих назначение на должность руководителя юридического лица, заверенные подписью руководителя и печатью юридического лица</w:t>
      </w:r>
      <w:r w:rsidR="00716F57" w:rsidRPr="00B254FF">
        <w:rPr>
          <w:rFonts w:ascii="Times New Roman" w:hAnsi="Times New Roman" w:cs="Times New Roman"/>
          <w:sz w:val="24"/>
          <w:szCs w:val="24"/>
        </w:rPr>
        <w:t>;</w:t>
      </w:r>
    </w:p>
    <w:p w:rsidR="00716F57" w:rsidRDefault="00716F57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sz w:val="24"/>
          <w:szCs w:val="24"/>
        </w:rPr>
        <w:t>Копия паспорта  индивидуального предпринимателя</w:t>
      </w:r>
      <w:r w:rsidR="00B73792" w:rsidRPr="00B73792">
        <w:rPr>
          <w:rFonts w:ascii="Times New Roman" w:hAnsi="Times New Roman" w:cs="Times New Roman"/>
          <w:sz w:val="24"/>
          <w:szCs w:val="24"/>
        </w:rPr>
        <w:t>, заверенная индивидуальным предпринимателем</w:t>
      </w:r>
      <w:r w:rsidRPr="00B254FF">
        <w:rPr>
          <w:rFonts w:ascii="Times New Roman" w:hAnsi="Times New Roman" w:cs="Times New Roman"/>
          <w:sz w:val="24"/>
          <w:szCs w:val="24"/>
        </w:rPr>
        <w:t>;</w:t>
      </w:r>
    </w:p>
    <w:p w:rsidR="00B73792" w:rsidRDefault="00B73792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выписки из ЕГРЮЛ (ЕГРИП), выданной не ранее чем за 30 дней до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подачи заявки</w:t>
      </w:r>
      <w:r w:rsidRPr="00B73792">
        <w:rPr>
          <w:rFonts w:ascii="Times New Roman" w:hAnsi="Times New Roman" w:cs="Times New Roman"/>
          <w:sz w:val="24"/>
          <w:szCs w:val="24"/>
        </w:rPr>
        <w:t>, заверенная подписью руководителя и печатью организации</w:t>
      </w:r>
      <w:r w:rsidRPr="00B737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3792">
        <w:rPr>
          <w:rFonts w:ascii="Times New Roman" w:hAnsi="Times New Roman" w:cs="Times New Roman"/>
          <w:sz w:val="24"/>
          <w:szCs w:val="24"/>
        </w:rPr>
        <w:t>или индивидуальным предпринимателем</w:t>
      </w:r>
      <w:r w:rsidR="00C56E27">
        <w:rPr>
          <w:rFonts w:ascii="Times New Roman" w:hAnsi="Times New Roman" w:cs="Times New Roman"/>
          <w:sz w:val="24"/>
          <w:szCs w:val="24"/>
        </w:rPr>
        <w:t>, либо полученная через телекоммуникационные каналы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F2E" w:rsidRDefault="00254F2E" w:rsidP="00BC17C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уведомления, подтверждающего направление документов в налоговые органы по почте или в электронном виде. Для вновь зарегистрированны</w:t>
      </w:r>
      <w:r w:rsidR="005179D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СМСП – справка о среднесписочной численности за период, прошедший со дня их государственной регистрации, оформленная на фирменном бланке.</w:t>
      </w:r>
    </w:p>
    <w:p w:rsidR="007D36D2" w:rsidRPr="00FD1292" w:rsidRDefault="007D36D2" w:rsidP="007D36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292">
        <w:rPr>
          <w:rFonts w:ascii="Times New Roman" w:hAnsi="Times New Roman" w:cs="Times New Roman"/>
          <w:sz w:val="24"/>
          <w:szCs w:val="24"/>
        </w:rPr>
        <w:t>Документ, подтверждающий размер выручки от реализации товаров (работ, услуг) без учета налога на добавленную стоимость</w:t>
      </w:r>
      <w:r w:rsidR="00C56E27">
        <w:rPr>
          <w:rFonts w:ascii="Times New Roman" w:hAnsi="Times New Roman" w:cs="Times New Roman"/>
          <w:sz w:val="24"/>
          <w:szCs w:val="24"/>
        </w:rPr>
        <w:t>,</w:t>
      </w:r>
      <w:r w:rsidRPr="00FD1292">
        <w:rPr>
          <w:rFonts w:ascii="Times New Roman" w:hAnsi="Times New Roman" w:cs="Times New Roman"/>
          <w:sz w:val="24"/>
          <w:szCs w:val="24"/>
        </w:rPr>
        <w:t xml:space="preserve"> документ, подтверждающий балансовую стоимость активов (остаточную стоимость основных средств и нематериальных активов) за предшествующий календарный год с отметкой </w:t>
      </w:r>
      <w:r w:rsidR="00E65144">
        <w:rPr>
          <w:rFonts w:ascii="Times New Roman" w:hAnsi="Times New Roman" w:cs="Times New Roman"/>
          <w:sz w:val="24"/>
          <w:szCs w:val="24"/>
        </w:rPr>
        <w:t>регистрирующего органа</w:t>
      </w:r>
      <w:r w:rsidRPr="00FD1292">
        <w:rPr>
          <w:rFonts w:ascii="Times New Roman" w:hAnsi="Times New Roman" w:cs="Times New Roman"/>
          <w:sz w:val="24"/>
          <w:szCs w:val="24"/>
        </w:rPr>
        <w:t xml:space="preserve"> (для вновь созданных юридических лиц или вновь зарегистрированных индивидуальных предпринимателей - за период, прошедший со дня их государственной регистрации).</w:t>
      </w:r>
      <w:r w:rsidRPr="00FD129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D1292">
        <w:rPr>
          <w:rFonts w:ascii="Times New Roman" w:hAnsi="Times New Roman" w:cs="Times New Roman"/>
          <w:sz w:val="24"/>
          <w:szCs w:val="24"/>
        </w:rPr>
        <w:t>Для СМСП, уплачивающих налоги в виде единого налога на вмененный доход для отдельных видов деятельности (ЕНВД), единого сельскохозяйственного налога (ЕСХН), - справка о размере выручки от реализации товаров (работ, услуг)</w:t>
      </w:r>
      <w:r w:rsidR="00C56E27">
        <w:rPr>
          <w:rFonts w:ascii="Times New Roman" w:hAnsi="Times New Roman" w:cs="Times New Roman"/>
          <w:sz w:val="24"/>
          <w:szCs w:val="24"/>
        </w:rPr>
        <w:t>,</w:t>
      </w:r>
      <w:r w:rsidRPr="00FD1292">
        <w:rPr>
          <w:rFonts w:ascii="Times New Roman" w:hAnsi="Times New Roman" w:cs="Times New Roman"/>
          <w:sz w:val="24"/>
          <w:szCs w:val="24"/>
        </w:rPr>
        <w:t xml:space="preserve"> справка о стоимости активов (остаточной стоимости основных средств и нематериальных активов) за предшествующий календарный год, </w:t>
      </w:r>
      <w:r w:rsidR="00C56E27">
        <w:rPr>
          <w:rFonts w:ascii="Times New Roman" w:hAnsi="Times New Roman" w:cs="Times New Roman"/>
          <w:sz w:val="24"/>
          <w:szCs w:val="24"/>
        </w:rPr>
        <w:t xml:space="preserve">налоговая декларация, </w:t>
      </w:r>
      <w:r w:rsidRPr="00FD1292">
        <w:rPr>
          <w:rFonts w:ascii="Times New Roman" w:hAnsi="Times New Roman" w:cs="Times New Roman"/>
          <w:sz w:val="24"/>
          <w:szCs w:val="24"/>
        </w:rPr>
        <w:t>заверенная подписью руководителя и печатью юридического лица или индивидуальным предпринимателем.</w:t>
      </w:r>
    </w:p>
    <w:p w:rsidR="00716F57" w:rsidRPr="00B254FF" w:rsidRDefault="00716F57" w:rsidP="007D36D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sz w:val="24"/>
          <w:szCs w:val="24"/>
        </w:rPr>
        <w:t>Доверенность на подписание договора (при необходимости).</w:t>
      </w:r>
    </w:p>
    <w:p w:rsidR="00BC17C9" w:rsidRPr="00B254FF" w:rsidRDefault="00BC17C9" w:rsidP="00BC17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FF">
        <w:rPr>
          <w:rFonts w:ascii="Times New Roman" w:hAnsi="Times New Roman" w:cs="Times New Roman"/>
          <w:sz w:val="24"/>
          <w:szCs w:val="24"/>
        </w:rPr>
        <w:t xml:space="preserve">При предоставлении оригиналов вышеуказанных документов копии могут быть </w:t>
      </w:r>
      <w:r w:rsidR="007B10B7">
        <w:rPr>
          <w:rFonts w:ascii="Times New Roman" w:hAnsi="Times New Roman" w:cs="Times New Roman"/>
          <w:sz w:val="24"/>
          <w:szCs w:val="24"/>
        </w:rPr>
        <w:t>изготовлены</w:t>
      </w:r>
      <w:r w:rsidRPr="00B254FF">
        <w:rPr>
          <w:rFonts w:ascii="Times New Roman" w:hAnsi="Times New Roman" w:cs="Times New Roman"/>
          <w:sz w:val="24"/>
          <w:szCs w:val="24"/>
        </w:rPr>
        <w:t xml:space="preserve"> и заверены представителем </w:t>
      </w:r>
      <w:r w:rsidR="007D36D2">
        <w:rPr>
          <w:rFonts w:ascii="Times New Roman" w:hAnsi="Times New Roman" w:cs="Times New Roman"/>
          <w:sz w:val="24"/>
          <w:szCs w:val="24"/>
        </w:rPr>
        <w:t>У</w:t>
      </w:r>
      <w:r w:rsidRPr="00B254FF">
        <w:rPr>
          <w:rFonts w:ascii="Times New Roman" w:hAnsi="Times New Roman" w:cs="Times New Roman"/>
          <w:sz w:val="24"/>
          <w:szCs w:val="24"/>
        </w:rPr>
        <w:t>правляющей компании</w:t>
      </w:r>
    </w:p>
    <w:p w:rsidR="00716F57" w:rsidRDefault="00BC17C9" w:rsidP="00716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5</w:t>
      </w:r>
      <w:r w:rsidRPr="00B254FF">
        <w:rPr>
          <w:rFonts w:ascii="Times New Roman" w:hAnsi="Times New Roman" w:cs="Times New Roman"/>
          <w:bCs/>
          <w:sz w:val="24"/>
          <w:szCs w:val="24"/>
        </w:rPr>
        <w:t>.1.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="007D36D2">
        <w:rPr>
          <w:rFonts w:ascii="Times New Roman" w:hAnsi="Times New Roman" w:cs="Times New Roman"/>
          <w:bCs/>
          <w:sz w:val="24"/>
          <w:szCs w:val="24"/>
        </w:rPr>
        <w:t>5</w:t>
      </w:r>
      <w:r w:rsidR="00127DD2" w:rsidRPr="00B254FF">
        <w:rPr>
          <w:rFonts w:ascii="Times New Roman" w:hAnsi="Times New Roman" w:cs="Times New Roman"/>
          <w:bCs/>
          <w:sz w:val="24"/>
          <w:szCs w:val="24"/>
        </w:rPr>
        <w:t>-</w:t>
      </w:r>
      <w:r w:rsidR="00EB3AB5">
        <w:rPr>
          <w:rFonts w:ascii="Times New Roman" w:hAnsi="Times New Roman" w:cs="Times New Roman"/>
          <w:bCs/>
          <w:sz w:val="24"/>
          <w:szCs w:val="24"/>
        </w:rPr>
        <w:t>т</w:t>
      </w:r>
      <w:r w:rsidR="00127DD2" w:rsidRPr="00B254FF">
        <w:rPr>
          <w:rFonts w:ascii="Times New Roman" w:hAnsi="Times New Roman" w:cs="Times New Roman"/>
          <w:bCs/>
          <w:sz w:val="24"/>
          <w:szCs w:val="24"/>
        </w:rPr>
        <w:t>и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51B">
        <w:rPr>
          <w:rFonts w:ascii="Times New Roman" w:hAnsi="Times New Roman" w:cs="Times New Roman"/>
          <w:bCs/>
          <w:sz w:val="24"/>
          <w:szCs w:val="24"/>
        </w:rPr>
        <w:t>рабочих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дней после поступления за</w:t>
      </w:r>
      <w:r w:rsidR="007570CB">
        <w:rPr>
          <w:rFonts w:ascii="Times New Roman" w:hAnsi="Times New Roman" w:cs="Times New Roman"/>
          <w:bCs/>
          <w:sz w:val="24"/>
          <w:szCs w:val="24"/>
        </w:rPr>
        <w:t>я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вки </w:t>
      </w:r>
      <w:r w:rsidR="007570CB">
        <w:rPr>
          <w:rFonts w:ascii="Times New Roman" w:hAnsi="Times New Roman" w:cs="Times New Roman"/>
          <w:bCs/>
          <w:sz w:val="24"/>
          <w:szCs w:val="24"/>
        </w:rPr>
        <w:t xml:space="preserve">от СМСП </w:t>
      </w:r>
      <w:r w:rsidRPr="00B254FF">
        <w:rPr>
          <w:rFonts w:ascii="Times New Roman" w:hAnsi="Times New Roman" w:cs="Times New Roman"/>
          <w:bCs/>
          <w:sz w:val="24"/>
          <w:szCs w:val="24"/>
        </w:rPr>
        <w:t>проверяет заявителя на предмет соответствия его требования</w:t>
      </w:r>
      <w:r w:rsidR="007D36D2">
        <w:rPr>
          <w:rFonts w:ascii="Times New Roman" w:hAnsi="Times New Roman" w:cs="Times New Roman"/>
          <w:bCs/>
          <w:sz w:val="24"/>
          <w:szCs w:val="24"/>
        </w:rPr>
        <w:t>м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Pr="00FD1292">
        <w:rPr>
          <w:rFonts w:ascii="Times New Roman" w:hAnsi="Times New Roman" w:cs="Times New Roman"/>
          <w:bCs/>
          <w:sz w:val="24"/>
          <w:szCs w:val="24"/>
        </w:rPr>
        <w:t>положения  (п. 4.2, 4.3)</w:t>
      </w:r>
      <w:r w:rsidR="007D36D2" w:rsidRPr="00FD1292">
        <w:rPr>
          <w:rFonts w:ascii="Times New Roman" w:hAnsi="Times New Roman" w:cs="Times New Roman"/>
          <w:bCs/>
          <w:sz w:val="24"/>
          <w:szCs w:val="24"/>
        </w:rPr>
        <w:t>; в том случае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заявитель не относится к начинающим СМСП, проверяет </w:t>
      </w:r>
      <w:r w:rsidR="007570CB" w:rsidRPr="007570CB">
        <w:rPr>
          <w:rFonts w:ascii="Times New Roman" w:hAnsi="Times New Roman" w:cs="Times New Roman"/>
          <w:bCs/>
          <w:sz w:val="24"/>
          <w:szCs w:val="24"/>
        </w:rPr>
        <w:t>возможность его размещения в Бизнес-инкубаторе на основании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п.3.4.1 настоящего </w:t>
      </w:r>
      <w:r w:rsidR="00B254FF" w:rsidRPr="00B254FF">
        <w:rPr>
          <w:rFonts w:ascii="Times New Roman" w:hAnsi="Times New Roman" w:cs="Times New Roman"/>
          <w:bCs/>
          <w:sz w:val="24"/>
          <w:szCs w:val="24"/>
        </w:rPr>
        <w:t>П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оложения, после чего подготавливает экспертное 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>заключение по форме, утвержденной Наблюдательным советом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D36D2" w:rsidRDefault="007D36D2" w:rsidP="00716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4.5.2. Конкурсная комиссия в течение 3-х дней после составления экспертного заключения заслушивает </w:t>
      </w:r>
      <w:r w:rsidR="00EB3AB5">
        <w:rPr>
          <w:rFonts w:ascii="Times New Roman" w:hAnsi="Times New Roman" w:cs="Times New Roman"/>
          <w:bCs/>
          <w:sz w:val="24"/>
          <w:szCs w:val="24"/>
        </w:rPr>
        <w:t>экспертное заключение, изучает представленные документы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после чего принимает решение о заключении с заявителем договора аренды </w:t>
      </w:r>
      <w:r w:rsidR="00A729D8">
        <w:rPr>
          <w:rFonts w:ascii="Times New Roman" w:hAnsi="Times New Roman" w:cs="Times New Roman"/>
          <w:bCs/>
          <w:sz w:val="24"/>
          <w:szCs w:val="24"/>
        </w:rPr>
        <w:t>помещения под офис</w:t>
      </w:r>
      <w:r>
        <w:rPr>
          <w:rFonts w:ascii="Times New Roman" w:hAnsi="Times New Roman" w:cs="Times New Roman"/>
          <w:bCs/>
          <w:sz w:val="24"/>
          <w:szCs w:val="24"/>
        </w:rPr>
        <w:t>, либо об отказе в заключении такого договора.</w:t>
      </w:r>
    </w:p>
    <w:p w:rsidR="00A729D8" w:rsidRPr="00A729D8" w:rsidRDefault="00A729D8" w:rsidP="00A7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4.5.3</w:t>
      </w:r>
      <w:r w:rsidRPr="00A729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B3AB5">
        <w:rPr>
          <w:rFonts w:ascii="Times New Roman" w:hAnsi="Times New Roman" w:cs="Times New Roman"/>
          <w:bCs/>
          <w:sz w:val="24"/>
          <w:szCs w:val="24"/>
        </w:rPr>
        <w:t>О</w:t>
      </w:r>
      <w:r w:rsidRPr="00A729D8">
        <w:rPr>
          <w:rFonts w:ascii="Times New Roman" w:hAnsi="Times New Roman" w:cs="Times New Roman"/>
          <w:bCs/>
          <w:sz w:val="24"/>
          <w:szCs w:val="24"/>
        </w:rPr>
        <w:t>ценка и сопоставление заявок осуществляются по следующим критериям:</w:t>
      </w:r>
    </w:p>
    <w:p w:rsidR="00A729D8" w:rsidRPr="00A729D8" w:rsidRDefault="00A729D8" w:rsidP="00A72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9D8">
        <w:rPr>
          <w:rFonts w:ascii="Times New Roman" w:hAnsi="Times New Roman" w:cs="Times New Roman"/>
          <w:bCs/>
          <w:sz w:val="24"/>
          <w:szCs w:val="24"/>
        </w:rPr>
        <w:t>Качество описания преимуществ товара или услуги в сравнении с существующими аналогами (конкурентами).</w:t>
      </w:r>
    </w:p>
    <w:p w:rsidR="00A729D8" w:rsidRPr="00A729D8" w:rsidRDefault="00A729D8" w:rsidP="00A72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9D8">
        <w:rPr>
          <w:rFonts w:ascii="Times New Roman" w:hAnsi="Times New Roman" w:cs="Times New Roman"/>
          <w:bCs/>
          <w:sz w:val="24"/>
          <w:szCs w:val="24"/>
        </w:rPr>
        <w:t>Прогнозируемые изменения финансовых результатов и количества рабочих мест субъекта малого предпринимательства.</w:t>
      </w:r>
    </w:p>
    <w:p w:rsidR="00A729D8" w:rsidRDefault="00A729D8" w:rsidP="00A729D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9D8">
        <w:rPr>
          <w:rFonts w:ascii="Times New Roman" w:hAnsi="Times New Roman" w:cs="Times New Roman"/>
          <w:bCs/>
          <w:sz w:val="24"/>
          <w:szCs w:val="24"/>
        </w:rPr>
        <w:t>Социальная значимость для городского округа Карпинск.</w:t>
      </w:r>
    </w:p>
    <w:p w:rsidR="00FD1292" w:rsidRDefault="00FD1292" w:rsidP="00FD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4.5.4.</w:t>
      </w:r>
      <w:r w:rsidRPr="00FD1292">
        <w:rPr>
          <w:rFonts w:ascii="Times New Roman" w:hAnsi="Times New Roman" w:cs="Times New Roman"/>
          <w:sz w:val="28"/>
          <w:szCs w:val="28"/>
        </w:rPr>
        <w:t xml:space="preserve"> </w:t>
      </w:r>
      <w:r w:rsidRPr="00FD1292">
        <w:rPr>
          <w:rFonts w:ascii="Times New Roman" w:hAnsi="Times New Roman" w:cs="Times New Roman"/>
          <w:bCs/>
          <w:sz w:val="24"/>
          <w:szCs w:val="24"/>
        </w:rPr>
        <w:t>В случае если пода</w:t>
      </w:r>
      <w:r w:rsidR="00B73792">
        <w:rPr>
          <w:rFonts w:ascii="Times New Roman" w:hAnsi="Times New Roman" w:cs="Times New Roman"/>
          <w:bCs/>
          <w:sz w:val="24"/>
          <w:szCs w:val="24"/>
        </w:rPr>
        <w:t>на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единственн</w:t>
      </w:r>
      <w:r w:rsidR="00B73792">
        <w:rPr>
          <w:rFonts w:ascii="Times New Roman" w:hAnsi="Times New Roman" w:cs="Times New Roman"/>
          <w:bCs/>
          <w:sz w:val="24"/>
          <w:szCs w:val="24"/>
        </w:rPr>
        <w:t>ая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B73792">
        <w:rPr>
          <w:rFonts w:ascii="Times New Roman" w:hAnsi="Times New Roman" w:cs="Times New Roman"/>
          <w:bCs/>
          <w:sz w:val="24"/>
          <w:szCs w:val="24"/>
        </w:rPr>
        <w:t>а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</w:t>
      </w:r>
      <w:r w:rsidR="00B73792">
        <w:rPr>
          <w:rFonts w:ascii="Times New Roman" w:hAnsi="Times New Roman" w:cs="Times New Roman"/>
          <w:bCs/>
          <w:sz w:val="24"/>
          <w:szCs w:val="24"/>
        </w:rPr>
        <w:t>, и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указанная заявка соответствует требованиям и условиям, предусмотренным </w:t>
      </w:r>
      <w:r>
        <w:rPr>
          <w:rFonts w:ascii="Times New Roman" w:hAnsi="Times New Roman" w:cs="Times New Roman"/>
          <w:bCs/>
          <w:sz w:val="24"/>
          <w:szCs w:val="24"/>
        </w:rPr>
        <w:t>настоящим Положением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Pr="00FD1292">
        <w:rPr>
          <w:rFonts w:ascii="Times New Roman" w:hAnsi="Times New Roman" w:cs="Times New Roman"/>
          <w:bCs/>
          <w:sz w:val="24"/>
          <w:szCs w:val="24"/>
        </w:rPr>
        <w:t>обязан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заключить договор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аренды помещения под офис </w:t>
      </w:r>
      <w:r w:rsidR="00B73792">
        <w:rPr>
          <w:rFonts w:ascii="Times New Roman" w:hAnsi="Times New Roman" w:cs="Times New Roman"/>
          <w:bCs/>
          <w:sz w:val="24"/>
          <w:szCs w:val="24"/>
        </w:rPr>
        <w:t>с заявителем при соответствии заявителя п. 4.2, 4.3, 3.4.1 настоящего Положения и наличии свободных помещений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1292" w:rsidRPr="00FD1292" w:rsidRDefault="00FD1292" w:rsidP="00FD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4.5.6.</w:t>
      </w:r>
      <w:r w:rsidRPr="00FD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Основания</w:t>
      </w:r>
      <w:r w:rsidR="001D55DB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отказа в заключении договора аренды помещения под офис</w:t>
      </w:r>
      <w:r w:rsidR="001D55DB">
        <w:rPr>
          <w:rFonts w:ascii="Times New Roman" w:hAnsi="Times New Roman" w:cs="Times New Roman"/>
          <w:bCs/>
          <w:sz w:val="24"/>
          <w:szCs w:val="24"/>
        </w:rPr>
        <w:t xml:space="preserve"> являются</w:t>
      </w:r>
      <w:r w:rsidRPr="00FD1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FD1292" w:rsidRPr="001D55DB" w:rsidRDefault="00FD1292" w:rsidP="001D5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292">
        <w:rPr>
          <w:rFonts w:ascii="Times New Roman" w:hAnsi="Times New Roman" w:cs="Times New Roman"/>
          <w:bCs/>
          <w:sz w:val="24"/>
          <w:szCs w:val="24"/>
        </w:rPr>
        <w:t>1) непредставлени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D1292">
        <w:rPr>
          <w:rFonts w:ascii="Times New Roman" w:hAnsi="Times New Roman" w:cs="Times New Roman"/>
          <w:bCs/>
          <w:sz w:val="24"/>
          <w:szCs w:val="24"/>
        </w:rPr>
        <w:t xml:space="preserve"> документов, </w:t>
      </w:r>
      <w:r w:rsidRPr="001D55DB">
        <w:rPr>
          <w:rFonts w:ascii="Times New Roman" w:hAnsi="Times New Roman" w:cs="Times New Roman"/>
          <w:bCs/>
          <w:sz w:val="24"/>
          <w:szCs w:val="24"/>
        </w:rPr>
        <w:t xml:space="preserve">определенных </w:t>
      </w:r>
      <w:hyperlink r:id="rId9" w:history="1">
        <w:r w:rsidRPr="001D55DB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4.5.</w:t>
        </w:r>
      </w:hyperlink>
      <w:r w:rsidRPr="001D55DB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либо наличия в таких документах недостоверных сведений;</w:t>
      </w:r>
    </w:p>
    <w:p w:rsidR="00FD1292" w:rsidRPr="001D55DB" w:rsidRDefault="00FD1292" w:rsidP="001D5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несоответствия </w:t>
      </w:r>
      <w:r w:rsidR="001D55DB" w:rsidRPr="001D55DB">
        <w:rPr>
          <w:rFonts w:ascii="Times New Roman" w:hAnsi="Times New Roman" w:cs="Times New Roman"/>
          <w:bCs/>
          <w:sz w:val="24"/>
          <w:szCs w:val="24"/>
        </w:rPr>
        <w:t xml:space="preserve">заявителя </w:t>
      </w:r>
      <w:r w:rsidRPr="001D55DB">
        <w:rPr>
          <w:rFonts w:ascii="Times New Roman" w:hAnsi="Times New Roman" w:cs="Times New Roman"/>
          <w:bCs/>
          <w:sz w:val="24"/>
          <w:szCs w:val="24"/>
        </w:rPr>
        <w:t xml:space="preserve">требованиям, указанным в </w:t>
      </w:r>
      <w:r w:rsidR="001D55DB" w:rsidRPr="001D55DB">
        <w:rPr>
          <w:rFonts w:ascii="Times New Roman" w:hAnsi="Times New Roman" w:cs="Times New Roman"/>
          <w:bCs/>
          <w:sz w:val="24"/>
          <w:szCs w:val="24"/>
        </w:rPr>
        <w:t>пунктах 4.2,.4.3.</w:t>
      </w:r>
      <w:r w:rsidRPr="001D55DB">
        <w:rPr>
          <w:rFonts w:ascii="Times New Roman" w:hAnsi="Times New Roman" w:cs="Times New Roman"/>
          <w:bCs/>
          <w:sz w:val="24"/>
          <w:szCs w:val="24"/>
        </w:rPr>
        <w:t>настоящ</w:t>
      </w:r>
      <w:r w:rsidR="001D55DB" w:rsidRPr="001D55DB">
        <w:rPr>
          <w:rFonts w:ascii="Times New Roman" w:hAnsi="Times New Roman" w:cs="Times New Roman"/>
          <w:bCs/>
          <w:sz w:val="24"/>
          <w:szCs w:val="24"/>
        </w:rPr>
        <w:t>его</w:t>
      </w:r>
      <w:r w:rsidRPr="001D5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5DB" w:rsidRPr="001D55DB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1D55DB">
        <w:rPr>
          <w:rFonts w:ascii="Times New Roman" w:hAnsi="Times New Roman" w:cs="Times New Roman"/>
          <w:bCs/>
          <w:sz w:val="24"/>
          <w:szCs w:val="24"/>
        </w:rPr>
        <w:t>;</w:t>
      </w:r>
    </w:p>
    <w:p w:rsidR="00FD1292" w:rsidRPr="001D55DB" w:rsidRDefault="001D55DB" w:rsidP="001D5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DB">
        <w:rPr>
          <w:rFonts w:ascii="Times New Roman" w:hAnsi="Times New Roman" w:cs="Times New Roman"/>
          <w:bCs/>
          <w:sz w:val="24"/>
          <w:szCs w:val="24"/>
        </w:rPr>
        <w:t>3</w:t>
      </w:r>
      <w:r w:rsidR="00FD1292" w:rsidRPr="001D55D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D55DB">
        <w:rPr>
          <w:rFonts w:ascii="Times New Roman" w:hAnsi="Times New Roman" w:cs="Times New Roman"/>
          <w:bCs/>
          <w:sz w:val="24"/>
          <w:szCs w:val="24"/>
        </w:rPr>
        <w:t>неполнота заполнения заявки;</w:t>
      </w:r>
    </w:p>
    <w:p w:rsidR="00FD1292" w:rsidRPr="001D55DB" w:rsidRDefault="001D55DB" w:rsidP="001D5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DB">
        <w:rPr>
          <w:rFonts w:ascii="Times New Roman" w:hAnsi="Times New Roman" w:cs="Times New Roman"/>
          <w:bCs/>
          <w:sz w:val="24"/>
          <w:szCs w:val="24"/>
        </w:rPr>
        <w:t>4</w:t>
      </w:r>
      <w:r w:rsidR="00FD1292" w:rsidRPr="001D55DB">
        <w:rPr>
          <w:rFonts w:ascii="Times New Roman" w:hAnsi="Times New Roman" w:cs="Times New Roman"/>
          <w:bCs/>
          <w:sz w:val="24"/>
          <w:szCs w:val="24"/>
        </w:rPr>
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D1292" w:rsidRPr="00FD1292" w:rsidRDefault="00FD1292" w:rsidP="001D5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5DB">
        <w:rPr>
          <w:rFonts w:ascii="Times New Roman" w:hAnsi="Times New Roman" w:cs="Times New Roman"/>
          <w:bCs/>
          <w:sz w:val="24"/>
          <w:szCs w:val="24"/>
        </w:rPr>
        <w:t xml:space="preserve">7) наличие решения о приостановлении деятельности заявителя в порядке, предусмотренном </w:t>
      </w:r>
      <w:hyperlink r:id="rId10" w:history="1">
        <w:r w:rsidRPr="001D55DB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Кодексом</w:t>
        </w:r>
      </w:hyperlink>
      <w:r w:rsidRPr="001D55D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правонарушениях, на день рассмотрения заявки</w:t>
      </w:r>
      <w:r w:rsidRPr="00FD1292">
        <w:rPr>
          <w:rFonts w:ascii="Times New Roman" w:hAnsi="Times New Roman" w:cs="Times New Roman"/>
          <w:bCs/>
          <w:sz w:val="24"/>
          <w:szCs w:val="24"/>
        </w:rPr>
        <w:t>.</w:t>
      </w:r>
    </w:p>
    <w:p w:rsidR="00716F57" w:rsidRPr="00B254FF" w:rsidRDefault="00127DD2" w:rsidP="00716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5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="001D55DB">
        <w:rPr>
          <w:rFonts w:ascii="Times New Roman" w:hAnsi="Times New Roman" w:cs="Times New Roman"/>
          <w:bCs/>
          <w:sz w:val="24"/>
          <w:szCs w:val="24"/>
        </w:rPr>
        <w:t>7</w:t>
      </w:r>
      <w:r w:rsidRPr="00B254FF">
        <w:rPr>
          <w:rFonts w:ascii="Times New Roman" w:hAnsi="Times New Roman" w:cs="Times New Roman"/>
          <w:bCs/>
          <w:sz w:val="24"/>
          <w:szCs w:val="24"/>
        </w:rPr>
        <w:t>. У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правляющая компания доводит до сведения </w:t>
      </w:r>
      <w:r w:rsidRPr="00B254FF">
        <w:rPr>
          <w:rFonts w:ascii="Times New Roman" w:hAnsi="Times New Roman" w:cs="Times New Roman"/>
          <w:bCs/>
          <w:sz w:val="24"/>
          <w:szCs w:val="24"/>
        </w:rPr>
        <w:t>заявителя решение по его заявке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 посредством электронной или </w:t>
      </w:r>
      <w:r w:rsidRPr="00B254FF">
        <w:rPr>
          <w:rFonts w:ascii="Times New Roman" w:hAnsi="Times New Roman" w:cs="Times New Roman"/>
          <w:bCs/>
          <w:sz w:val="24"/>
          <w:szCs w:val="24"/>
        </w:rPr>
        <w:t>телефонной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 связи в течение пяти рабочих дней со дня </w:t>
      </w:r>
      <w:r w:rsidRPr="00B254FF">
        <w:rPr>
          <w:rFonts w:ascii="Times New Roman" w:hAnsi="Times New Roman" w:cs="Times New Roman"/>
          <w:bCs/>
          <w:sz w:val="24"/>
          <w:szCs w:val="24"/>
        </w:rPr>
        <w:t>составления экспертного заключения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7E4" w:rsidRPr="00B254FF" w:rsidRDefault="00EC42C1" w:rsidP="00E75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6</w:t>
      </w:r>
      <w:r w:rsidR="00927373" w:rsidRPr="00B25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1E36" w:rsidRPr="00B254FF">
        <w:rPr>
          <w:rFonts w:ascii="Times New Roman" w:hAnsi="Times New Roman" w:cs="Times New Roman"/>
          <w:bCs/>
          <w:sz w:val="24"/>
          <w:szCs w:val="24"/>
        </w:rPr>
        <w:t>При положительном решении конкурсной комиссии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E36" w:rsidRPr="00B254F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716F57" w:rsidRPr="00B254FF">
        <w:rPr>
          <w:rFonts w:ascii="Times New Roman" w:hAnsi="Times New Roman" w:cs="Times New Roman"/>
          <w:bCs/>
          <w:sz w:val="24"/>
          <w:szCs w:val="24"/>
        </w:rPr>
        <w:t xml:space="preserve">заявителем </w:t>
      </w:r>
      <w:r w:rsidR="00651E36" w:rsidRPr="00B254FF">
        <w:rPr>
          <w:rFonts w:ascii="Times New Roman" w:hAnsi="Times New Roman" w:cs="Times New Roman"/>
          <w:bCs/>
          <w:sz w:val="24"/>
          <w:szCs w:val="24"/>
        </w:rPr>
        <w:t xml:space="preserve"> заключается </w:t>
      </w:r>
      <w:r w:rsidR="00C56E27">
        <w:rPr>
          <w:rFonts w:ascii="Times New Roman" w:hAnsi="Times New Roman" w:cs="Times New Roman"/>
          <w:bCs/>
          <w:sz w:val="24"/>
          <w:szCs w:val="24"/>
        </w:rPr>
        <w:t>д</w:t>
      </w:r>
      <w:r w:rsidR="00927373" w:rsidRPr="00B254FF">
        <w:rPr>
          <w:rFonts w:ascii="Times New Roman" w:hAnsi="Times New Roman" w:cs="Times New Roman"/>
          <w:bCs/>
          <w:sz w:val="24"/>
          <w:szCs w:val="24"/>
        </w:rPr>
        <w:t xml:space="preserve">оговор аренды </w:t>
      </w:r>
      <w:r w:rsidR="00FB551B">
        <w:rPr>
          <w:rFonts w:ascii="Times New Roman" w:hAnsi="Times New Roman" w:cs="Times New Roman"/>
          <w:bCs/>
          <w:sz w:val="24"/>
          <w:szCs w:val="24"/>
        </w:rPr>
        <w:t xml:space="preserve">помещения под офис на </w:t>
      </w:r>
      <w:r w:rsidR="009C72C7">
        <w:rPr>
          <w:rFonts w:ascii="Times New Roman" w:hAnsi="Times New Roman" w:cs="Times New Roman"/>
          <w:bCs/>
          <w:sz w:val="24"/>
          <w:szCs w:val="24"/>
        </w:rPr>
        <w:t>неопределенный срок</w:t>
      </w:r>
      <w:r w:rsidR="00651E36" w:rsidRPr="00B25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551B">
        <w:rPr>
          <w:rFonts w:ascii="Times New Roman" w:hAnsi="Times New Roman" w:cs="Times New Roman"/>
          <w:bCs/>
          <w:sz w:val="24"/>
          <w:szCs w:val="24"/>
        </w:rPr>
        <w:t>В отношении СМСП, не являющихся начинающими</w:t>
      </w:r>
      <w:r w:rsidR="009C72C7">
        <w:rPr>
          <w:rFonts w:ascii="Times New Roman" w:hAnsi="Times New Roman" w:cs="Times New Roman"/>
          <w:bCs/>
          <w:sz w:val="24"/>
          <w:szCs w:val="24"/>
        </w:rPr>
        <w:t xml:space="preserve"> или утративших статус начинающих</w:t>
      </w:r>
      <w:r w:rsidR="00A729D8">
        <w:rPr>
          <w:rFonts w:ascii="Times New Roman" w:hAnsi="Times New Roman" w:cs="Times New Roman"/>
          <w:bCs/>
          <w:sz w:val="24"/>
          <w:szCs w:val="24"/>
        </w:rPr>
        <w:t>,</w:t>
      </w:r>
      <w:r w:rsidR="00FB551B">
        <w:rPr>
          <w:rFonts w:ascii="Times New Roman" w:hAnsi="Times New Roman" w:cs="Times New Roman"/>
          <w:bCs/>
          <w:sz w:val="24"/>
          <w:szCs w:val="24"/>
        </w:rPr>
        <w:t xml:space="preserve"> действует следующее правило: п</w:t>
      </w:r>
      <w:r w:rsidR="00927373" w:rsidRPr="00B254FF">
        <w:rPr>
          <w:rFonts w:ascii="Times New Roman" w:hAnsi="Times New Roman" w:cs="Times New Roman"/>
          <w:bCs/>
          <w:sz w:val="24"/>
          <w:szCs w:val="24"/>
        </w:rPr>
        <w:t>ри  превышении предельного значения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 xml:space="preserve"> установленного п. 3.4.1. настоящего Положения,</w:t>
      </w:r>
      <w:r w:rsidR="004727F9"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>догов</w:t>
      </w:r>
      <w:r w:rsidR="004727F9" w:rsidRPr="00B254FF">
        <w:rPr>
          <w:rFonts w:ascii="Times New Roman" w:hAnsi="Times New Roman" w:cs="Times New Roman"/>
          <w:bCs/>
          <w:sz w:val="24"/>
          <w:szCs w:val="24"/>
        </w:rPr>
        <w:t>о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 xml:space="preserve">р аренды </w:t>
      </w:r>
      <w:r w:rsidR="00FB551B">
        <w:rPr>
          <w:rFonts w:ascii="Times New Roman" w:hAnsi="Times New Roman" w:cs="Times New Roman"/>
          <w:bCs/>
          <w:sz w:val="24"/>
          <w:szCs w:val="24"/>
        </w:rPr>
        <w:t>помещения под офис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 xml:space="preserve"> подлежит расторжению в одностороннем порядке без обращения в суд с письменным предварительным уведомлением арендатора за </w:t>
      </w:r>
      <w:r w:rsidR="009C72C7">
        <w:rPr>
          <w:rFonts w:ascii="Times New Roman" w:hAnsi="Times New Roman" w:cs="Times New Roman"/>
          <w:bCs/>
          <w:sz w:val="24"/>
          <w:szCs w:val="24"/>
        </w:rPr>
        <w:t>3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 xml:space="preserve">0 дней до даты </w:t>
      </w:r>
      <w:r w:rsidR="009C72C7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ED19B0" w:rsidRPr="00B254FF">
        <w:rPr>
          <w:rFonts w:ascii="Times New Roman" w:hAnsi="Times New Roman" w:cs="Times New Roman"/>
          <w:bCs/>
          <w:sz w:val="24"/>
          <w:szCs w:val="24"/>
        </w:rPr>
        <w:t>расторжения.</w:t>
      </w:r>
    </w:p>
    <w:p w:rsidR="009C72C7" w:rsidRDefault="00EC42C1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E91DA7" w:rsidRPr="00B254FF">
        <w:rPr>
          <w:rFonts w:ascii="Times New Roman" w:hAnsi="Times New Roman" w:cs="Times New Roman"/>
          <w:bCs/>
          <w:sz w:val="24"/>
          <w:szCs w:val="24"/>
        </w:rPr>
        <w:t>7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 Размер арендной платы за </w:t>
      </w:r>
      <w:r w:rsidR="009C72C7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квадратный метр офисного помещения </w:t>
      </w:r>
      <w:r w:rsidR="009C72C7">
        <w:rPr>
          <w:rFonts w:ascii="Times New Roman" w:hAnsi="Times New Roman" w:cs="Times New Roman"/>
          <w:bCs/>
          <w:sz w:val="24"/>
          <w:szCs w:val="24"/>
        </w:rPr>
        <w:t>устанавливается приказом Управляющей компании по мере необходимости и доводится до сведения арендаторов</w:t>
      </w:r>
      <w:r w:rsidR="009C72C7" w:rsidRPr="009C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C7" w:rsidRPr="009C72C7">
        <w:rPr>
          <w:rFonts w:ascii="Times New Roman" w:hAnsi="Times New Roman" w:cs="Times New Roman"/>
          <w:bCs/>
          <w:sz w:val="24"/>
          <w:szCs w:val="24"/>
        </w:rPr>
        <w:t>Бизнес-инкубатора путем размещения на информационном стенде Бизнес-инкубатора</w:t>
      </w:r>
      <w:r w:rsidR="009C72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2C1" w:rsidRPr="00B254FF" w:rsidRDefault="00EC42C1" w:rsidP="00F1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4.</w:t>
      </w:r>
      <w:r w:rsidR="00127DD2" w:rsidRPr="00B254FF">
        <w:rPr>
          <w:rFonts w:ascii="Times New Roman" w:hAnsi="Times New Roman" w:cs="Times New Roman"/>
          <w:bCs/>
          <w:sz w:val="24"/>
          <w:szCs w:val="24"/>
        </w:rPr>
        <w:t>8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 Помещения предоставляются без права передачи их в субаренду и </w:t>
      </w:r>
      <w:r w:rsidR="00F17079" w:rsidRPr="00B254FF">
        <w:rPr>
          <w:rFonts w:ascii="Times New Roman" w:hAnsi="Times New Roman" w:cs="Times New Roman"/>
          <w:bCs/>
          <w:sz w:val="24"/>
          <w:szCs w:val="24"/>
        </w:rPr>
        <w:t>ис</w:t>
      </w:r>
      <w:r w:rsidRPr="00B254FF">
        <w:rPr>
          <w:rFonts w:ascii="Times New Roman" w:hAnsi="Times New Roman" w:cs="Times New Roman"/>
          <w:bCs/>
          <w:sz w:val="24"/>
          <w:szCs w:val="24"/>
        </w:rPr>
        <w:t>пользования для совместной деятельности с партнерами, не являющимися клиентами Бизнес-инкубатора.</w:t>
      </w:r>
    </w:p>
    <w:p w:rsidR="00B254FF" w:rsidRPr="00B254FF" w:rsidRDefault="00B254FF" w:rsidP="00F17079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EC5" w:rsidRPr="00B254FF" w:rsidRDefault="00DC2EC5" w:rsidP="00F17079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 ПОРЯДОК УПРАВЛЕНИЯ БИЗНЕС-ИНКУБАТОРОМ</w:t>
      </w:r>
    </w:p>
    <w:p w:rsidR="00DC2EC5" w:rsidRPr="00B254FF" w:rsidRDefault="00DC2EC5" w:rsidP="00E91DA7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5.1. Управление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изнес-инкубатором осуществляется Управляющей </w:t>
      </w:r>
      <w:r w:rsidR="006D3077" w:rsidRPr="00B254FF">
        <w:rPr>
          <w:rFonts w:ascii="Times New Roman" w:hAnsi="Times New Roman" w:cs="Times New Roman"/>
          <w:bCs/>
          <w:sz w:val="24"/>
          <w:szCs w:val="24"/>
        </w:rPr>
        <w:t>компанией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DA7" w:rsidRPr="00B254FF" w:rsidRDefault="00E91DA7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2</w:t>
      </w:r>
      <w:r w:rsidRPr="00B254FF">
        <w:rPr>
          <w:rFonts w:ascii="Times New Roman" w:hAnsi="Times New Roman" w:cs="Times New Roman"/>
          <w:bCs/>
          <w:sz w:val="24"/>
          <w:szCs w:val="24"/>
        </w:rPr>
        <w:t>.</w:t>
      </w:r>
      <w:r w:rsidRPr="00B254FF">
        <w:t xml:space="preserve"> 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полностью освобождается от </w:t>
      </w:r>
      <w:r w:rsidR="007570CB" w:rsidRPr="007570CB">
        <w:rPr>
          <w:rFonts w:ascii="Times New Roman" w:hAnsi="Times New Roman" w:cs="Times New Roman"/>
          <w:bCs/>
          <w:sz w:val="24"/>
          <w:szCs w:val="24"/>
        </w:rPr>
        <w:t xml:space="preserve">платы за </w:t>
      </w:r>
      <w:r w:rsidR="009C72C7" w:rsidRPr="009C72C7">
        <w:rPr>
          <w:rFonts w:ascii="Times New Roman" w:hAnsi="Times New Roman" w:cs="Times New Roman"/>
          <w:bCs/>
          <w:sz w:val="24"/>
          <w:szCs w:val="24"/>
        </w:rPr>
        <w:t>землю и осуществления иных платежей</w:t>
      </w:r>
      <w:r w:rsidR="007570CB" w:rsidRPr="007570CB">
        <w:rPr>
          <w:rFonts w:ascii="Times New Roman" w:hAnsi="Times New Roman" w:cs="Times New Roman"/>
          <w:bCs/>
          <w:sz w:val="24"/>
          <w:szCs w:val="24"/>
        </w:rPr>
        <w:t>, подлежащей перечислению</w:t>
      </w:r>
      <w:r w:rsidR="007570CB">
        <w:rPr>
          <w:rFonts w:ascii="Times New Roman" w:hAnsi="Times New Roman" w:cs="Times New Roman"/>
          <w:bCs/>
          <w:sz w:val="24"/>
          <w:szCs w:val="24"/>
        </w:rPr>
        <w:t xml:space="preserve"> в местный бюджет</w:t>
      </w:r>
      <w:r w:rsidRPr="00B254FF">
        <w:rPr>
          <w:rFonts w:ascii="Times New Roman" w:hAnsi="Times New Roman" w:cs="Times New Roman"/>
          <w:bCs/>
          <w:sz w:val="24"/>
          <w:szCs w:val="24"/>
        </w:rPr>
        <w:t>;</w:t>
      </w:r>
    </w:p>
    <w:p w:rsidR="00DC2EC5" w:rsidRPr="00B254FF" w:rsidRDefault="00DC2EC5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3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 Управляющая компания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изнес-инкубатора:</w:t>
      </w:r>
    </w:p>
    <w:p w:rsidR="00DC2EC5" w:rsidRPr="00B254FF" w:rsidRDefault="00DC2EC5" w:rsidP="001E3E3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от своего имени  заключает договоры аренды с арендаторами на условиях, установленных настоящим Положением;</w:t>
      </w:r>
    </w:p>
    <w:p w:rsidR="00DC2EC5" w:rsidRPr="00B254FF" w:rsidRDefault="00DC2EC5" w:rsidP="001E3E3C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заключает договоры с коммунальными и иными обслуживающими организациями, разрабатывает и утверждает правила пожарной безопасности, другие локальные нормативные акты, необходимые для </w:t>
      </w:r>
      <w:r w:rsidR="006D3077" w:rsidRPr="00B254FF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изнес-инкубатора;</w:t>
      </w:r>
    </w:p>
    <w:p w:rsidR="00DC2EC5" w:rsidRPr="00B254FF" w:rsidRDefault="00DC2EC5" w:rsidP="001E3E3C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обеспечивает техническую эксплуатацию помещений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изнес-инкубатора;</w:t>
      </w:r>
    </w:p>
    <w:p w:rsidR="00DC2EC5" w:rsidRPr="00B254FF" w:rsidRDefault="00DC2EC5" w:rsidP="001E3E3C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проводит ремонт помещений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изнес-инкубатора;</w:t>
      </w:r>
    </w:p>
    <w:p w:rsidR="00DC2EC5" w:rsidRPr="00B254FF" w:rsidRDefault="00DC2EC5" w:rsidP="001E3E3C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обслуживает оборудование</w:t>
      </w:r>
      <w:r w:rsidR="00EC55CA" w:rsidRPr="00B254FF">
        <w:rPr>
          <w:rFonts w:ascii="Times New Roman" w:hAnsi="Times New Roman" w:cs="Times New Roman"/>
          <w:bCs/>
          <w:sz w:val="24"/>
          <w:szCs w:val="24"/>
        </w:rPr>
        <w:t>,</w:t>
      </w:r>
      <w:r w:rsidR="00942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5CA" w:rsidRPr="00B254FF">
        <w:rPr>
          <w:rFonts w:ascii="Times New Roman" w:hAnsi="Times New Roman" w:cs="Times New Roman"/>
          <w:bCs/>
          <w:sz w:val="24"/>
          <w:szCs w:val="24"/>
        </w:rPr>
        <w:t>у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становленное в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изнес-инкубаторе;</w:t>
      </w:r>
    </w:p>
    <w:p w:rsidR="00DC2EC5" w:rsidRPr="00B254FF" w:rsidRDefault="00F17079" w:rsidP="001E3E3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подготавливает</w:t>
      </w:r>
      <w:r w:rsidR="00DC2EC5" w:rsidRPr="00B254FF">
        <w:rPr>
          <w:rFonts w:ascii="Times New Roman" w:hAnsi="Times New Roman" w:cs="Times New Roman"/>
          <w:bCs/>
          <w:sz w:val="24"/>
          <w:szCs w:val="24"/>
        </w:rPr>
        <w:t xml:space="preserve"> предложения Наблюдательному совету по созданию благоприятной среды и повышению эффективности деятельности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="00DC2EC5" w:rsidRPr="00B254FF">
        <w:rPr>
          <w:rFonts w:ascii="Times New Roman" w:hAnsi="Times New Roman" w:cs="Times New Roman"/>
          <w:bCs/>
          <w:sz w:val="24"/>
          <w:szCs w:val="24"/>
        </w:rPr>
        <w:t xml:space="preserve">изнес-инкубатора, для чего осуществляет мониторинг деятельности </w:t>
      </w:r>
      <w:r w:rsidR="00B254FF" w:rsidRPr="00B254FF">
        <w:rPr>
          <w:rFonts w:ascii="Times New Roman" w:hAnsi="Times New Roman" w:cs="Times New Roman"/>
          <w:bCs/>
          <w:sz w:val="24"/>
          <w:szCs w:val="24"/>
        </w:rPr>
        <w:t>арендаторов</w:t>
      </w:r>
      <w:r w:rsidR="00DC2EC5" w:rsidRPr="00B25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="00DC2EC5" w:rsidRPr="00B254FF">
        <w:rPr>
          <w:rFonts w:ascii="Times New Roman" w:hAnsi="Times New Roman" w:cs="Times New Roman"/>
          <w:bCs/>
          <w:sz w:val="24"/>
          <w:szCs w:val="24"/>
        </w:rPr>
        <w:t>изнес-инк</w:t>
      </w:r>
      <w:r w:rsidRPr="00B254FF">
        <w:rPr>
          <w:rFonts w:ascii="Times New Roman" w:hAnsi="Times New Roman" w:cs="Times New Roman"/>
          <w:bCs/>
          <w:sz w:val="24"/>
          <w:szCs w:val="24"/>
        </w:rPr>
        <w:t>убатора в течение первых трех лет нахождения в Бизнес-инкубаторе.</w:t>
      </w:r>
    </w:p>
    <w:p w:rsidR="00F17079" w:rsidRPr="00B254FF" w:rsidRDefault="00F17079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4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Доходы от аренды и оказания дополнительных услуг арендаторам Управляющей компанией остаются в распоряжении Управляющей компании для обеспечения текущей хозяйственной и иной деятельности </w:t>
      </w:r>
      <w:r w:rsidR="00EB3AB5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>изнес-инкубатора и управляющей компании.</w:t>
      </w:r>
    </w:p>
    <w:p w:rsidR="00F17079" w:rsidRPr="00B254FF" w:rsidRDefault="00F17079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5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 Управляющая компания осуществляет привлечение инвестиционных ресурсов для обеспечения развития </w:t>
      </w:r>
      <w:r w:rsidR="007570CB">
        <w:rPr>
          <w:rFonts w:ascii="Times New Roman" w:hAnsi="Times New Roman" w:cs="Times New Roman"/>
          <w:bCs/>
          <w:sz w:val="24"/>
          <w:szCs w:val="24"/>
        </w:rPr>
        <w:t>Б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изнес-инкубатора. В качестве инвестиций могут привлекаться: </w:t>
      </w:r>
      <w:r w:rsidRPr="00B254FF">
        <w:rPr>
          <w:rFonts w:ascii="Times New Roman" w:hAnsi="Times New Roman" w:cs="Times New Roman"/>
          <w:bCs/>
          <w:sz w:val="24"/>
          <w:szCs w:val="24"/>
        </w:rPr>
        <w:lastRenderedPageBreak/>
        <w:t>целевое бюджетное финансирование, гранты, добровольные взносы и пожертвования юридических и физических лиц, иные источники невозвратных средств.</w:t>
      </w:r>
    </w:p>
    <w:p w:rsidR="00DC2EC5" w:rsidRPr="00B254FF" w:rsidRDefault="006D3077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6</w:t>
      </w:r>
      <w:r w:rsidRPr="00B254FF">
        <w:rPr>
          <w:rFonts w:ascii="Times New Roman" w:hAnsi="Times New Roman" w:cs="Times New Roman"/>
          <w:bCs/>
          <w:sz w:val="24"/>
          <w:szCs w:val="24"/>
        </w:rPr>
        <w:t>. Для обеспечения надзора за деятельностью Управляющей компании бизнес-инкубатора создается Наблюдательный совет.</w:t>
      </w:r>
    </w:p>
    <w:p w:rsidR="00F15ACD" w:rsidRPr="00C24E23" w:rsidRDefault="006D3077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E23">
        <w:rPr>
          <w:rFonts w:ascii="Times New Roman" w:hAnsi="Times New Roman" w:cs="Times New Roman"/>
          <w:bCs/>
          <w:sz w:val="24"/>
          <w:szCs w:val="24"/>
        </w:rPr>
        <w:t>5.</w:t>
      </w:r>
      <w:r w:rsidR="00942836" w:rsidRPr="00C24E23">
        <w:rPr>
          <w:rFonts w:ascii="Times New Roman" w:hAnsi="Times New Roman" w:cs="Times New Roman"/>
          <w:bCs/>
          <w:sz w:val="24"/>
          <w:szCs w:val="24"/>
        </w:rPr>
        <w:t>7</w:t>
      </w:r>
      <w:r w:rsidRPr="00C24E23">
        <w:rPr>
          <w:rFonts w:ascii="Times New Roman" w:hAnsi="Times New Roman" w:cs="Times New Roman"/>
          <w:bCs/>
          <w:sz w:val="24"/>
          <w:szCs w:val="24"/>
        </w:rPr>
        <w:t>. Наблюдательный совет состоит из 4 членов и формируется следующим образом: два представителя от Свердловского областного фонда поддержки предпринимательства и два представителя от Администрации городского округа Карпинск</w:t>
      </w:r>
      <w:r w:rsidR="00F15ACD" w:rsidRPr="00C24E23">
        <w:rPr>
          <w:rFonts w:ascii="Times New Roman" w:hAnsi="Times New Roman" w:cs="Times New Roman"/>
          <w:bCs/>
          <w:sz w:val="24"/>
          <w:szCs w:val="24"/>
        </w:rPr>
        <w:t xml:space="preserve">.  Персональный состав Наблюдательного совета утверждается Постановлением </w:t>
      </w:r>
      <w:r w:rsidR="00942836" w:rsidRPr="00C24E2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15ACD" w:rsidRPr="00C24E2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Карпинск.</w:t>
      </w:r>
    </w:p>
    <w:p w:rsidR="006D3077" w:rsidRPr="00B254FF" w:rsidRDefault="006D3077" w:rsidP="00A815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5.</w:t>
      </w:r>
      <w:r w:rsidR="00942836">
        <w:rPr>
          <w:rFonts w:ascii="Times New Roman" w:hAnsi="Times New Roman" w:cs="Times New Roman"/>
          <w:bCs/>
          <w:sz w:val="24"/>
          <w:szCs w:val="24"/>
        </w:rPr>
        <w:t>8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0C3F" w:rsidRPr="00B254FF">
        <w:rPr>
          <w:rFonts w:ascii="Times New Roman" w:hAnsi="Times New Roman" w:cs="Times New Roman"/>
          <w:bCs/>
          <w:sz w:val="24"/>
          <w:szCs w:val="24"/>
        </w:rPr>
        <w:t>О</w:t>
      </w:r>
      <w:r w:rsidRPr="00B254FF">
        <w:rPr>
          <w:rFonts w:ascii="Times New Roman" w:hAnsi="Times New Roman" w:cs="Times New Roman"/>
          <w:bCs/>
          <w:sz w:val="24"/>
          <w:szCs w:val="24"/>
        </w:rPr>
        <w:t>сновными направлениями деятельности Наблюдательного совета являются: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надзор за состоянием и эффективностью использования помещений, инженерного оборудования и другого имущества, размещенного в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изнес-инкубаторе;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внедрению эффективных механизмов управления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изнес-инкубатором, в том числе через организацию стажировок и обучение специалистов Управляющей компании;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форм документов, обязательных для Управляющей компании;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СМСП, размещенным в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изнес-инкубаторе, в реализации экономически выгодных и перспективных предпринимательских проектов;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надзор за обеспечением утвержденного настоящим Положением порядка предоставления помещений бизнес-инкубатора </w:t>
      </w:r>
      <w:r w:rsidR="001E3E3C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СМСП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координации деятельности Управляющей компании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деятельности Управляющей компании;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по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настоящее положение;</w:t>
      </w:r>
    </w:p>
    <w:p w:rsidR="006D3077" w:rsidRPr="00B254FF" w:rsidRDefault="006D3077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решений, связанных с прекращением полномочий </w:t>
      </w:r>
      <w:r w:rsidR="00051A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правляющей компании.</w:t>
      </w:r>
    </w:p>
    <w:p w:rsidR="00BB0C3F" w:rsidRPr="00B254FF" w:rsidRDefault="00942836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BB0C3F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AC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работы Наблюдательного совета являются заседания, которые проводятся по инициативе любого из членов Совета или Управляющей компании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15ACD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изнес-инкубатора. Наблюдательный совет вправе проводить заочные заседания, когда Управляющая компания предоставляет всем членам Наблюдательного совета документы для ознакомления и подписания. Протоколы заочных заседаний Наблюдательного Совета подписываются всеми членами Наблюдательного совета.</w:t>
      </w:r>
    </w:p>
    <w:p w:rsidR="00F15ACD" w:rsidRPr="00B254FF" w:rsidRDefault="00F15ACD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9428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Наблюдательного совета считается правомочным, если на нем присутствует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половины от установленного состава.</w:t>
      </w:r>
      <w:r w:rsidR="006B6F2F" w:rsidRPr="00B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F2F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председательствующего.</w:t>
      </w:r>
    </w:p>
    <w:p w:rsidR="00F15ACD" w:rsidRPr="00B254FF" w:rsidRDefault="00F15ACD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9428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Наблюдательного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принимаются простым большинством голосов от числа присутствующих на заседании.</w:t>
      </w:r>
    </w:p>
    <w:p w:rsidR="006D3077" w:rsidRPr="00B254FF" w:rsidRDefault="00F15ACD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9428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аблюдательный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при осуществлении своей деятельности имеет право привлекать специалистов и экспертов научно-исследовательских, проектных, аудиторских и других организаций для анализа, консультаций, экспертной оценки технического и экономического состояния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изнес-инкубатора, рассмотрения и оценки результатов деятельности Управляющей компании, результатов деятельности СМСП, использующих помещения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изнес-инкубатора.</w:t>
      </w:r>
    </w:p>
    <w:p w:rsidR="006D3077" w:rsidRPr="00B254FF" w:rsidRDefault="007560B1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9428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признания деятельности Управляющей компании неэффективной и неудовлетворительной Наблюдательный совет имеет право инициировать досрочное сложение полномочий Управляющей компании по управлению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изнес-инкубатором.</w:t>
      </w:r>
    </w:p>
    <w:p w:rsidR="007560B1" w:rsidRPr="00B254FF" w:rsidRDefault="007560B1" w:rsidP="00F46E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9428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может быть прекращена по решению Наблюдательного совета, но не ранее 20 лет с момента его образования.</w:t>
      </w:r>
    </w:p>
    <w:p w:rsidR="00DC2EC5" w:rsidRDefault="00DC2EC5" w:rsidP="00A8157E">
      <w:pPr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15FD3" w:rsidRDefault="00E15FD3" w:rsidP="00A8157E">
      <w:pPr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15FD3" w:rsidRPr="00B254FF" w:rsidRDefault="00E15FD3" w:rsidP="00A8157E">
      <w:pPr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7D29" w:rsidRPr="00B254FF" w:rsidRDefault="004A7D29" w:rsidP="00A8157E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6. КРИТЕРИИ ОЦЕНКИ ЭФФЕКТИВНОСТИ. ПОРЯДОК ОТЧЕТНОСТИ И КОНТРОЛЯ</w:t>
      </w:r>
    </w:p>
    <w:p w:rsidR="004A7D29" w:rsidRPr="00B254FF" w:rsidRDefault="00EE5CA2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4A7D29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эффективности деятельности Управляющей компании являются: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наполняемости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изнес-инкубатора;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количество услуг, оказываемых Управляющей компанией арендаторам;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 получения и полнота арендной платы, взимаемой Управляющей компанией с арендаторов;</w:t>
      </w:r>
    </w:p>
    <w:p w:rsidR="004A7D29" w:rsidRPr="00B254FF" w:rsidRDefault="004A7D29" w:rsidP="00260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арендаторами новых рабочих мест;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рост арендаторов;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показатели, установленные Наблюдательным советом и включенные в формы квартального и годового отчетов.</w:t>
      </w:r>
    </w:p>
    <w:p w:rsidR="004A7D29" w:rsidRPr="00B254FF" w:rsidRDefault="004A7D29" w:rsidP="00A8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Формы и сроки отчетности</w:t>
      </w:r>
    </w:p>
    <w:p w:rsidR="004A7D29" w:rsidRPr="00B254FF" w:rsidRDefault="004A7D29" w:rsidP="00A81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E5CA2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Управляющая компания ежеквартально до десятого числа месяца, следующего за </w:t>
      </w:r>
      <w:r w:rsidR="00DC49C5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кварталом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в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Свердловский о</w:t>
      </w:r>
      <w:r w:rsidR="00EE5CA2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бластной фонд поддержки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</w:t>
      </w:r>
      <w:r w:rsidR="00C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Администрацию ГО Карпинск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изнес-инкубатора и услугах, оказанных арендаторам, в электронном виде, а в течение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года, следующего за отчетным, на заседании Наблюдательного Совета - письменный и устный годовой отчет.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отчет, утвержденный Наблюдательным советом, хранится в делах </w:t>
      </w:r>
      <w:r w:rsidR="00DC49C5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Свердловского областного фонда поддержки 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Управляющей компании.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Формы квартального и годового отчетов разрабатываются </w:t>
      </w:r>
      <w:r w:rsidR="00DC49C5"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Свердловским областным фондом поддержки предпринимательства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D29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Управляющая компания вносит сведения о деятельности арендаторов в единую базу данных по мере оформления договоров аренды и предоставляет сведения об эффективности использования помещений бизнес-инкубатора Наблюдательному совету в годовом отчете.</w:t>
      </w:r>
    </w:p>
    <w:p w:rsidR="006B6F2F" w:rsidRPr="00B254FF" w:rsidRDefault="004A7D29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Наблюдательный совет использует полученную информацию для анализа эффективности деятельности Управляющей компании по предоставлению помещений </w:t>
      </w:r>
      <w:r w:rsidR="007570C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5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изнес-инкубатора в аренду, а также для размещения в средствах массовой информации и сети Интернет, информирования общественности о ходе и результатах использования бизнес-инкубатора как объекта инфраструктуры поддержки предпринимательства Свердловской области.</w:t>
      </w:r>
    </w:p>
    <w:p w:rsidR="00B254FF" w:rsidRPr="00B254FF" w:rsidRDefault="00B254FF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4FF" w:rsidRPr="00B254FF" w:rsidRDefault="00B254FF" w:rsidP="00B254F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>7. ПЕРЕХОДНЫЕ ПОЛОЖЕНИЯ</w:t>
      </w:r>
    </w:p>
    <w:p w:rsidR="00B254FF" w:rsidRPr="00B254FF" w:rsidRDefault="00B254FF" w:rsidP="00B254F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4FF" w:rsidRPr="00B254FF" w:rsidRDefault="00B254FF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4FF">
        <w:rPr>
          <w:rFonts w:ascii="Times New Roman" w:hAnsi="Times New Roman" w:cs="Times New Roman"/>
          <w:bCs/>
          <w:sz w:val="24"/>
          <w:szCs w:val="24"/>
        </w:rPr>
        <w:t xml:space="preserve">7.1. Договоры  аренды офисных помещений и предоставления базового комплекса услуг, действующие </w:t>
      </w:r>
      <w:r w:rsidR="00E65144">
        <w:rPr>
          <w:rFonts w:ascii="Times New Roman" w:hAnsi="Times New Roman" w:cs="Times New Roman"/>
          <w:bCs/>
          <w:sz w:val="24"/>
          <w:szCs w:val="24"/>
        </w:rPr>
        <w:t>до вступления в силу</w:t>
      </w:r>
      <w:r w:rsidRPr="00B254FF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продолжают действовать на прежних условиях.</w:t>
      </w:r>
    </w:p>
    <w:p w:rsidR="00B254FF" w:rsidRPr="00B254FF" w:rsidRDefault="00B254FF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4FF" w:rsidRPr="00B254FF" w:rsidRDefault="00B254FF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4FF" w:rsidRDefault="00B254FF" w:rsidP="00A815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A3E" w:rsidRPr="00B254FF" w:rsidRDefault="00344A3E" w:rsidP="00A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3E" w:rsidRPr="00B254FF" w:rsidRDefault="00344A3E" w:rsidP="00A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3E" w:rsidRPr="00B254FF" w:rsidRDefault="00344A3E" w:rsidP="00A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A3E" w:rsidRPr="00B254FF" w:rsidRDefault="00344A3E" w:rsidP="00A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4A3E" w:rsidRPr="00B254F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0B" w:rsidRDefault="007D5E0B" w:rsidP="00A8157E">
      <w:pPr>
        <w:spacing w:after="0" w:line="240" w:lineRule="auto"/>
      </w:pPr>
      <w:r>
        <w:separator/>
      </w:r>
    </w:p>
  </w:endnote>
  <w:endnote w:type="continuationSeparator" w:id="0">
    <w:p w:rsidR="007D5E0B" w:rsidRDefault="007D5E0B" w:rsidP="00A8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71674"/>
      <w:docPartObj>
        <w:docPartGallery w:val="Page Numbers (Bottom of Page)"/>
        <w:docPartUnique/>
      </w:docPartObj>
    </w:sdtPr>
    <w:sdtEndPr/>
    <w:sdtContent>
      <w:p w:rsidR="00A8157E" w:rsidRDefault="00A815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5C">
          <w:rPr>
            <w:noProof/>
          </w:rPr>
          <w:t>1</w:t>
        </w:r>
        <w:r>
          <w:fldChar w:fldCharType="end"/>
        </w:r>
      </w:p>
    </w:sdtContent>
  </w:sdt>
  <w:p w:rsidR="00A8157E" w:rsidRDefault="00A815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0B" w:rsidRDefault="007D5E0B" w:rsidP="00A8157E">
      <w:pPr>
        <w:spacing w:after="0" w:line="240" w:lineRule="auto"/>
      </w:pPr>
      <w:r>
        <w:separator/>
      </w:r>
    </w:p>
  </w:footnote>
  <w:footnote w:type="continuationSeparator" w:id="0">
    <w:p w:rsidR="007D5E0B" w:rsidRDefault="007D5E0B" w:rsidP="00A8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5FE"/>
    <w:multiLevelType w:val="hybridMultilevel"/>
    <w:tmpl w:val="AD923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4D4BE4"/>
    <w:multiLevelType w:val="hybridMultilevel"/>
    <w:tmpl w:val="8EEA0B40"/>
    <w:lvl w:ilvl="0" w:tplc="3CBC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77BB"/>
    <w:multiLevelType w:val="hybridMultilevel"/>
    <w:tmpl w:val="3EA6B1AE"/>
    <w:lvl w:ilvl="0" w:tplc="3CBC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4D87"/>
    <w:multiLevelType w:val="hybridMultilevel"/>
    <w:tmpl w:val="E7C63BC8"/>
    <w:lvl w:ilvl="0" w:tplc="3CBC8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A523BD"/>
    <w:multiLevelType w:val="hybridMultilevel"/>
    <w:tmpl w:val="BECC4740"/>
    <w:lvl w:ilvl="0" w:tplc="E4E84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231B9"/>
    <w:multiLevelType w:val="hybridMultilevel"/>
    <w:tmpl w:val="A0264976"/>
    <w:lvl w:ilvl="0" w:tplc="3CBC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C2B86"/>
    <w:multiLevelType w:val="hybridMultilevel"/>
    <w:tmpl w:val="C43E26DE"/>
    <w:lvl w:ilvl="0" w:tplc="3CBC8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85C38A9"/>
    <w:multiLevelType w:val="hybridMultilevel"/>
    <w:tmpl w:val="CFAEDA44"/>
    <w:lvl w:ilvl="0" w:tplc="3CBC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86C08"/>
    <w:multiLevelType w:val="multilevel"/>
    <w:tmpl w:val="630ADE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7A985CF4"/>
    <w:multiLevelType w:val="multilevel"/>
    <w:tmpl w:val="A0C2AF3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7D784943"/>
    <w:multiLevelType w:val="multilevel"/>
    <w:tmpl w:val="A0C2AF3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E"/>
    <w:rsid w:val="00005CE9"/>
    <w:rsid w:val="00051A89"/>
    <w:rsid w:val="000538CF"/>
    <w:rsid w:val="00092151"/>
    <w:rsid w:val="00114688"/>
    <w:rsid w:val="00127DD2"/>
    <w:rsid w:val="001434E9"/>
    <w:rsid w:val="00167646"/>
    <w:rsid w:val="00196435"/>
    <w:rsid w:val="001A031B"/>
    <w:rsid w:val="001D47AC"/>
    <w:rsid w:val="001D55DB"/>
    <w:rsid w:val="001E3E3C"/>
    <w:rsid w:val="00254F2E"/>
    <w:rsid w:val="00256218"/>
    <w:rsid w:val="00260329"/>
    <w:rsid w:val="00260B30"/>
    <w:rsid w:val="00264861"/>
    <w:rsid w:val="002859D0"/>
    <w:rsid w:val="0028763D"/>
    <w:rsid w:val="002F3250"/>
    <w:rsid w:val="002F49DC"/>
    <w:rsid w:val="00301D17"/>
    <w:rsid w:val="00344A3E"/>
    <w:rsid w:val="003D635C"/>
    <w:rsid w:val="00403F71"/>
    <w:rsid w:val="00427ED8"/>
    <w:rsid w:val="00452439"/>
    <w:rsid w:val="004727F9"/>
    <w:rsid w:val="00472D83"/>
    <w:rsid w:val="004A6BA2"/>
    <w:rsid w:val="004A7D29"/>
    <w:rsid w:val="004B596D"/>
    <w:rsid w:val="005179DB"/>
    <w:rsid w:val="00544F71"/>
    <w:rsid w:val="00545F4F"/>
    <w:rsid w:val="0056671D"/>
    <w:rsid w:val="005829A4"/>
    <w:rsid w:val="005C2183"/>
    <w:rsid w:val="005F0BA3"/>
    <w:rsid w:val="005F140D"/>
    <w:rsid w:val="00600C80"/>
    <w:rsid w:val="0060105C"/>
    <w:rsid w:val="00612621"/>
    <w:rsid w:val="00644ECB"/>
    <w:rsid w:val="00651E36"/>
    <w:rsid w:val="00667B9D"/>
    <w:rsid w:val="00674FC3"/>
    <w:rsid w:val="006B6F2F"/>
    <w:rsid w:val="006D3077"/>
    <w:rsid w:val="00705089"/>
    <w:rsid w:val="00716F57"/>
    <w:rsid w:val="007560B1"/>
    <w:rsid w:val="007570CB"/>
    <w:rsid w:val="007A2E47"/>
    <w:rsid w:val="007B10B7"/>
    <w:rsid w:val="007D36D2"/>
    <w:rsid w:val="007D5E0B"/>
    <w:rsid w:val="007E620A"/>
    <w:rsid w:val="007F315C"/>
    <w:rsid w:val="00833717"/>
    <w:rsid w:val="008D2E9F"/>
    <w:rsid w:val="00927373"/>
    <w:rsid w:val="00937E75"/>
    <w:rsid w:val="00942836"/>
    <w:rsid w:val="0098327D"/>
    <w:rsid w:val="009C72C7"/>
    <w:rsid w:val="00A37F2C"/>
    <w:rsid w:val="00A729D8"/>
    <w:rsid w:val="00A8157E"/>
    <w:rsid w:val="00A87D87"/>
    <w:rsid w:val="00AE413E"/>
    <w:rsid w:val="00AF5ADA"/>
    <w:rsid w:val="00B05904"/>
    <w:rsid w:val="00B254FF"/>
    <w:rsid w:val="00B432D7"/>
    <w:rsid w:val="00B73792"/>
    <w:rsid w:val="00B772A1"/>
    <w:rsid w:val="00B77E3D"/>
    <w:rsid w:val="00BB0C3F"/>
    <w:rsid w:val="00BC17C9"/>
    <w:rsid w:val="00BD0153"/>
    <w:rsid w:val="00C24E23"/>
    <w:rsid w:val="00C56E27"/>
    <w:rsid w:val="00C65BC7"/>
    <w:rsid w:val="00C86F59"/>
    <w:rsid w:val="00C8774D"/>
    <w:rsid w:val="00CA4A1C"/>
    <w:rsid w:val="00D21091"/>
    <w:rsid w:val="00D801A6"/>
    <w:rsid w:val="00D8111F"/>
    <w:rsid w:val="00D941EF"/>
    <w:rsid w:val="00DC2EC5"/>
    <w:rsid w:val="00DC49C5"/>
    <w:rsid w:val="00E13988"/>
    <w:rsid w:val="00E15FD3"/>
    <w:rsid w:val="00E4635A"/>
    <w:rsid w:val="00E65144"/>
    <w:rsid w:val="00E661BC"/>
    <w:rsid w:val="00E757E4"/>
    <w:rsid w:val="00E858F0"/>
    <w:rsid w:val="00E91DA7"/>
    <w:rsid w:val="00E9495D"/>
    <w:rsid w:val="00E95F07"/>
    <w:rsid w:val="00EB3AB5"/>
    <w:rsid w:val="00EC268C"/>
    <w:rsid w:val="00EC42C1"/>
    <w:rsid w:val="00EC55CA"/>
    <w:rsid w:val="00ED19B0"/>
    <w:rsid w:val="00EE5CA2"/>
    <w:rsid w:val="00F15ACD"/>
    <w:rsid w:val="00F17079"/>
    <w:rsid w:val="00F46EC9"/>
    <w:rsid w:val="00F6270E"/>
    <w:rsid w:val="00F85968"/>
    <w:rsid w:val="00FA2178"/>
    <w:rsid w:val="00FB551B"/>
    <w:rsid w:val="00FB577F"/>
    <w:rsid w:val="00FC21C3"/>
    <w:rsid w:val="00FD058F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57E"/>
  </w:style>
  <w:style w:type="paragraph" w:styleId="a6">
    <w:name w:val="footer"/>
    <w:basedOn w:val="a"/>
    <w:link w:val="a7"/>
    <w:uiPriority w:val="99"/>
    <w:unhideWhenUsed/>
    <w:rsid w:val="00A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57E"/>
  </w:style>
  <w:style w:type="character" w:styleId="a8">
    <w:name w:val="Hyperlink"/>
    <w:basedOn w:val="a0"/>
    <w:uiPriority w:val="99"/>
    <w:unhideWhenUsed/>
    <w:rsid w:val="00674FC3"/>
    <w:rPr>
      <w:color w:val="0000FF" w:themeColor="hyperlink"/>
      <w:u w:val="single"/>
    </w:rPr>
  </w:style>
  <w:style w:type="paragraph" w:customStyle="1" w:styleId="ConsPlusNormal">
    <w:name w:val="ConsPlusNormal"/>
    <w:rsid w:val="00E94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57E"/>
  </w:style>
  <w:style w:type="paragraph" w:styleId="a6">
    <w:name w:val="footer"/>
    <w:basedOn w:val="a"/>
    <w:link w:val="a7"/>
    <w:uiPriority w:val="99"/>
    <w:unhideWhenUsed/>
    <w:rsid w:val="00A81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57E"/>
  </w:style>
  <w:style w:type="character" w:styleId="a8">
    <w:name w:val="Hyperlink"/>
    <w:basedOn w:val="a0"/>
    <w:uiPriority w:val="99"/>
    <w:unhideWhenUsed/>
    <w:rsid w:val="00674FC3"/>
    <w:rPr>
      <w:color w:val="0000FF" w:themeColor="hyperlink"/>
      <w:u w:val="single"/>
    </w:rPr>
  </w:style>
  <w:style w:type="paragraph" w:customStyle="1" w:styleId="ConsPlusNormal">
    <w:name w:val="ConsPlusNormal"/>
    <w:rsid w:val="00E94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03E82806205904086D751E471A9CCCABDF435A76C6EC1EE8F2333CC93734EE0A7395DD75DC78A4AN3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2EF1183216F1136BD92C5AFEABD702030066C31B557427347ECA892E83E3CABD8F423C07N6B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2C5AFEABD702030D6AC516587427347ECA892E83E3CABD8F4238066A3E45N5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</cp:revision>
  <cp:lastPrinted>2016-03-30T03:22:00Z</cp:lastPrinted>
  <dcterms:created xsi:type="dcterms:W3CDTF">2017-03-16T05:11:00Z</dcterms:created>
  <dcterms:modified xsi:type="dcterms:W3CDTF">2017-03-16T05:11:00Z</dcterms:modified>
</cp:coreProperties>
</file>